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48" w:rsidRPr="00855469" w:rsidRDefault="002D0648" w:rsidP="002D0648">
      <w:pPr>
        <w:shd w:val="clear" w:color="auto" w:fill="FFFFFF"/>
        <w:spacing w:line="240" w:lineRule="auto"/>
        <w:jc w:val="center"/>
        <w:rPr>
          <w:rFonts w:ascii="Times New Roman" w:hAnsi="Times New Roman" w:cs="Times New Roman"/>
          <w:b/>
          <w:sz w:val="24"/>
          <w:szCs w:val="24"/>
        </w:rPr>
      </w:pPr>
      <w:r w:rsidRPr="00855469">
        <w:rPr>
          <w:rFonts w:ascii="Times New Roman" w:hAnsi="Times New Roman" w:cs="Times New Roman"/>
          <w:b/>
          <w:sz w:val="24"/>
          <w:szCs w:val="24"/>
        </w:rPr>
        <w:t>RE-EXAMINING VELIKOVSKY</w:t>
      </w:r>
    </w:p>
    <w:p w:rsidR="00855469" w:rsidRPr="00855469" w:rsidRDefault="00855469" w:rsidP="002D0648">
      <w:pPr>
        <w:shd w:val="clear" w:color="auto" w:fill="FFFFFF"/>
        <w:spacing w:line="240" w:lineRule="auto"/>
        <w:jc w:val="center"/>
        <w:rPr>
          <w:rFonts w:ascii="Times New Roman" w:hAnsi="Times New Roman" w:cs="Times New Roman"/>
          <w:b/>
          <w:u w:val="single"/>
        </w:rPr>
      </w:pPr>
    </w:p>
    <w:p w:rsidR="00855469" w:rsidRPr="00855469" w:rsidRDefault="00855469" w:rsidP="00855469">
      <w:pPr>
        <w:jc w:val="center"/>
        <w:rPr>
          <w:rFonts w:ascii="Times New Roman" w:hAnsi="Times New Roman" w:cs="Times New Roman"/>
          <w:bCs/>
          <w:sz w:val="20"/>
          <w:szCs w:val="20"/>
        </w:rPr>
      </w:pPr>
      <w:r w:rsidRPr="00855469">
        <w:rPr>
          <w:rFonts w:ascii="Times New Roman" w:hAnsi="Times New Roman" w:cs="Times New Roman"/>
          <w:bCs/>
          <w:sz w:val="20"/>
          <w:szCs w:val="20"/>
        </w:rPr>
        <w:t>Dr. Raymond HV Gallucci, PE</w:t>
      </w:r>
    </w:p>
    <w:p w:rsidR="00855469" w:rsidRPr="00855469" w:rsidRDefault="00855469" w:rsidP="00855469">
      <w:pPr>
        <w:jc w:val="center"/>
        <w:rPr>
          <w:rFonts w:ascii="Times New Roman" w:hAnsi="Times New Roman" w:cs="Times New Roman"/>
          <w:i/>
          <w:sz w:val="20"/>
          <w:szCs w:val="20"/>
        </w:rPr>
      </w:pPr>
      <w:r w:rsidRPr="00855469">
        <w:rPr>
          <w:rFonts w:ascii="Times New Roman" w:hAnsi="Times New Roman" w:cs="Times New Roman"/>
          <w:sz w:val="20"/>
          <w:szCs w:val="20"/>
        </w:rPr>
        <w:t xml:space="preserve">8956 Amelung St., Frederick, MD 21704, </w:t>
      </w:r>
      <w:hyperlink r:id="rId5" w:history="1">
        <w:r w:rsidRPr="00855469">
          <w:rPr>
            <w:rStyle w:val="Hyperlink"/>
            <w:rFonts w:ascii="Times New Roman" w:hAnsi="Times New Roman" w:cs="Times New Roman"/>
            <w:i/>
            <w:sz w:val="20"/>
            <w:szCs w:val="20"/>
          </w:rPr>
          <w:t>gallucci@localnet.com</w:t>
        </w:r>
      </w:hyperlink>
    </w:p>
    <w:p w:rsidR="002D0648" w:rsidRPr="00855469" w:rsidRDefault="002D0648" w:rsidP="00FF3075">
      <w:pPr>
        <w:shd w:val="clear" w:color="auto" w:fill="FFFFFF"/>
        <w:spacing w:line="240" w:lineRule="auto"/>
        <w:rPr>
          <w:rFonts w:ascii="Times New Roman" w:hAnsi="Times New Roman" w:cs="Times New Roman"/>
        </w:rPr>
      </w:pPr>
    </w:p>
    <w:p w:rsidR="00855469" w:rsidRDefault="00855469" w:rsidP="002D0648">
      <w:pPr>
        <w:shd w:val="clear" w:color="auto" w:fill="FFFFFF"/>
        <w:spacing w:line="240" w:lineRule="auto"/>
        <w:jc w:val="both"/>
        <w:rPr>
          <w:rFonts w:ascii="Times New Roman" w:hAnsi="Times New Roman" w:cs="Times New Roman"/>
        </w:rPr>
        <w:sectPr w:rsidR="00855469" w:rsidSect="002D0648">
          <w:pgSz w:w="12240" w:h="15840"/>
          <w:pgMar w:top="1440" w:right="1080" w:bottom="1440" w:left="1080" w:header="720" w:footer="720" w:gutter="0"/>
          <w:cols w:space="720"/>
          <w:docGrid w:linePitch="360"/>
        </w:sectPr>
      </w:pPr>
    </w:p>
    <w:p w:rsidR="006A540F" w:rsidRPr="00855469" w:rsidRDefault="006A540F" w:rsidP="002D0648">
      <w:pPr>
        <w:shd w:val="clear" w:color="auto" w:fill="FFFFFF"/>
        <w:spacing w:line="240" w:lineRule="auto"/>
        <w:jc w:val="both"/>
        <w:rPr>
          <w:rFonts w:ascii="Times New Roman" w:hAnsi="Times New Roman" w:cs="Times New Roman"/>
        </w:rPr>
      </w:pPr>
      <w:r w:rsidRPr="00855469">
        <w:rPr>
          <w:rFonts w:ascii="Times New Roman" w:hAnsi="Times New Roman" w:cs="Times New Roman"/>
        </w:rPr>
        <w:lastRenderedPageBreak/>
        <w:t>The “Electric Universe” Theory (EUT) owes part of its inspiration to the work of Immanuel Velikovsky (</w:t>
      </w:r>
      <w:r w:rsidRPr="00855469">
        <w:rPr>
          <w:rFonts w:ascii="Times New Roman" w:hAnsi="Times New Roman" w:cs="Times New Roman"/>
          <w:u w:val="single"/>
        </w:rPr>
        <w:t>Worlds in Collision</w:t>
      </w:r>
      <w:r w:rsidRPr="00855469">
        <w:rPr>
          <w:rFonts w:ascii="Times New Roman" w:hAnsi="Times New Roman" w:cs="Times New Roman"/>
        </w:rPr>
        <w:t xml:space="preserve"> </w:t>
      </w:r>
      <w:r w:rsidR="008F61C1" w:rsidRPr="00855469">
        <w:rPr>
          <w:rFonts w:ascii="Times New Roman" w:hAnsi="Times New Roman" w:cs="Times New Roman"/>
        </w:rPr>
        <w:t>[</w:t>
      </w:r>
      <w:r w:rsidRPr="00855469">
        <w:rPr>
          <w:rFonts w:ascii="Times New Roman" w:hAnsi="Times New Roman" w:cs="Times New Roman"/>
        </w:rPr>
        <w:t>1950</w:t>
      </w:r>
      <w:r w:rsidR="008F61C1" w:rsidRPr="00855469">
        <w:rPr>
          <w:rFonts w:ascii="Times New Roman" w:hAnsi="Times New Roman" w:cs="Times New Roman"/>
        </w:rPr>
        <w:t>]</w:t>
      </w:r>
      <w:r w:rsidRPr="00855469">
        <w:rPr>
          <w:rFonts w:ascii="Times New Roman" w:hAnsi="Times New Roman" w:cs="Times New Roman"/>
        </w:rPr>
        <w:t xml:space="preserve">), at least for introducing the concept of catastrophism of an electrical nature potentially inducing what EUT proponents see as </w:t>
      </w:r>
      <w:r w:rsidR="008F61C1" w:rsidRPr="00855469">
        <w:rPr>
          <w:rFonts w:ascii="Times New Roman" w:hAnsi="Times New Roman" w:cs="Times New Roman"/>
        </w:rPr>
        <w:t xml:space="preserve">plasma-arced </w:t>
      </w:r>
      <w:r w:rsidRPr="00855469">
        <w:rPr>
          <w:rFonts w:ascii="Times New Roman" w:hAnsi="Times New Roman" w:cs="Times New Roman"/>
        </w:rPr>
        <w:t>“scarring” on some planets and other objects within our solar system, such as Mars.  Though discredited by mainstream physicists and astronomers since the publication of his ideas in 1950</w:t>
      </w:r>
      <w:r w:rsidRPr="00855469">
        <w:rPr>
          <w:rFonts w:ascii="Times New Roman" w:hAnsi="Times New Roman" w:cs="Times New Roman"/>
          <w:color w:val="000000"/>
        </w:rPr>
        <w:t xml:space="preserve"> (see Wal Thornhill, “The Impact of Pseudo-Science,” March 17, 2000 [</w:t>
      </w:r>
      <w:r w:rsidRPr="00855469">
        <w:rPr>
          <w:rFonts w:ascii="Times New Roman" w:hAnsi="Times New Roman" w:cs="Times New Roman"/>
          <w:i/>
        </w:rPr>
        <w:t>http://www.holoscience.com/wp/the-impact-of-pseudo-science/]</w:t>
      </w:r>
      <w:r w:rsidRPr="00855469">
        <w:rPr>
          <w:rFonts w:ascii="Times New Roman" w:hAnsi="Times New Roman" w:cs="Times New Roman"/>
        </w:rPr>
        <w:t>):</w:t>
      </w:r>
    </w:p>
    <w:p w:rsidR="006A540F" w:rsidRPr="00855469" w:rsidRDefault="006A540F" w:rsidP="002D0648">
      <w:pPr>
        <w:shd w:val="clear" w:color="auto" w:fill="FFFFFF"/>
        <w:spacing w:line="240" w:lineRule="auto"/>
        <w:jc w:val="both"/>
        <w:rPr>
          <w:rFonts w:ascii="Times New Roman" w:hAnsi="Times New Roman" w:cs="Times New Roman"/>
        </w:rPr>
      </w:pPr>
    </w:p>
    <w:p w:rsidR="006A540F" w:rsidRPr="00855469" w:rsidRDefault="006A540F" w:rsidP="002D0648">
      <w:pPr>
        <w:shd w:val="clear" w:color="auto" w:fill="FFFFFF"/>
        <w:spacing w:line="240" w:lineRule="auto"/>
        <w:ind w:left="360" w:right="360"/>
        <w:jc w:val="both"/>
        <w:rPr>
          <w:rFonts w:ascii="Times New Roman" w:hAnsi="Times New Roman" w:cs="Times New Roman"/>
          <w:i/>
        </w:rPr>
      </w:pPr>
      <w:r w:rsidRPr="00855469">
        <w:rPr>
          <w:rFonts w:ascii="Times New Roman" w:hAnsi="Times New Roman" w:cs="Times New Roman"/>
          <w:i/>
        </w:rPr>
        <w:t>In 1974, the AAAS [American Association for the Advancement of Science] held a session in San Francisco which was supposed to allow Velikovsky a forum to answer his critics. It was, as it transpired, a disgraceful ambush.  Now, some quarter century later, the American Association for the Advancement of Science (AAAS) has discussed a similar topic but without Velikovsky’s presence. The subject was “unpredictable events of extra-terrestrial origin and their impact on humanity”. It was an occasion for the sensationalists to parade their predictions of doomsday by impact from a comet or asteroid. It also became another opportunity for academics to rewrite history and indulge in yet another miserable attack on Velikovsky. As reported in the WhyFiles: “…there are some neo-catastrophists, located mainly in Britain, who have an almost Velikovskian pseudo-scientific take on this matter and have argued that such impacts are more frequent … Velikovsky, of course, is the guy who gave asteroid impacts such a bad name back in 1950.”</w:t>
      </w:r>
    </w:p>
    <w:p w:rsidR="00FF3075" w:rsidRPr="00855469" w:rsidRDefault="00FF3075" w:rsidP="002D0648">
      <w:pPr>
        <w:shd w:val="clear" w:color="auto" w:fill="FFFFFF"/>
        <w:spacing w:line="240" w:lineRule="auto"/>
        <w:ind w:right="360"/>
        <w:jc w:val="both"/>
        <w:rPr>
          <w:rFonts w:ascii="Times New Roman" w:hAnsi="Times New Roman" w:cs="Times New Roman"/>
          <w:i/>
        </w:rPr>
      </w:pPr>
    </w:p>
    <w:p w:rsidR="006A1409" w:rsidRPr="00855469" w:rsidRDefault="00FF3075" w:rsidP="002D0648">
      <w:pPr>
        <w:shd w:val="clear" w:color="auto" w:fill="FFFFFF"/>
        <w:spacing w:line="240" w:lineRule="auto"/>
        <w:jc w:val="both"/>
        <w:rPr>
          <w:rFonts w:ascii="Times New Roman" w:hAnsi="Times New Roman" w:cs="Times New Roman"/>
          <w:color w:val="000000"/>
        </w:rPr>
      </w:pPr>
      <w:r w:rsidRPr="00855469">
        <w:rPr>
          <w:rFonts w:ascii="Times New Roman" w:hAnsi="Times New Roman" w:cs="Times New Roman"/>
        </w:rPr>
        <w:t xml:space="preserve">Velikovsky nonetheless ushered in an era where catastrophic events, rather than just immeasurable eons of uniformitarianism, became acknowledged as a potential contributor to the current state of our solar system (and maybe beyond).  While EUT </w:t>
      </w:r>
      <w:r w:rsidRPr="00855469">
        <w:rPr>
          <w:rFonts w:ascii="Times New Roman" w:hAnsi="Times New Roman" w:cs="Times New Roman"/>
        </w:rPr>
        <w:lastRenderedPageBreak/>
        <w:t>proponents acknowledge that “</w:t>
      </w:r>
      <w:r w:rsidR="005D76C0" w:rsidRPr="00855469">
        <w:rPr>
          <w:rFonts w:ascii="Times New Roman" w:hAnsi="Times New Roman" w:cs="Times New Roman"/>
        </w:rPr>
        <w:t>[i</w:t>
      </w:r>
      <w:r w:rsidRPr="00855469">
        <w:rPr>
          <w:rFonts w:ascii="Times New Roman" w:hAnsi="Times New Roman" w:cs="Times New Roman"/>
        </w:rPr>
        <w:t>]</w:t>
      </w:r>
      <w:r w:rsidRPr="00855469">
        <w:rPr>
          <w:rFonts w:ascii="Times New Roman" w:hAnsi="Times New Roman" w:cs="Times New Roman"/>
          <w:color w:val="000000"/>
        </w:rPr>
        <w:t xml:space="preserve">t seems unlikely that Velikovsky’s historical reconstruction of planetary catastrophes is correct,” they also contend that </w:t>
      </w:r>
    </w:p>
    <w:p w:rsidR="006A1409" w:rsidRPr="00855469" w:rsidRDefault="006A1409" w:rsidP="002D0648">
      <w:pPr>
        <w:shd w:val="clear" w:color="auto" w:fill="FFFFFF"/>
        <w:spacing w:line="240" w:lineRule="auto"/>
        <w:jc w:val="both"/>
        <w:rPr>
          <w:rFonts w:ascii="Times New Roman" w:hAnsi="Times New Roman" w:cs="Times New Roman"/>
          <w:i/>
          <w:color w:val="000000"/>
        </w:rPr>
      </w:pPr>
    </w:p>
    <w:p w:rsidR="00FF3075" w:rsidRPr="00855469" w:rsidRDefault="006A1409" w:rsidP="002D0648">
      <w:pPr>
        <w:shd w:val="clear" w:color="auto" w:fill="FFFFFF"/>
        <w:spacing w:line="240" w:lineRule="auto"/>
        <w:ind w:left="360" w:right="360"/>
        <w:jc w:val="both"/>
        <w:rPr>
          <w:rFonts w:ascii="Times New Roman" w:eastAsia="Times New Roman" w:hAnsi="Times New Roman" w:cs="Times New Roman"/>
          <w:color w:val="000000"/>
          <w:sz w:val="18"/>
          <w:szCs w:val="18"/>
        </w:rPr>
      </w:pPr>
      <w:r w:rsidRPr="00855469">
        <w:rPr>
          <w:rFonts w:ascii="Times New Roman" w:hAnsi="Times New Roman" w:cs="Times New Roman"/>
          <w:i/>
          <w:color w:val="000000"/>
        </w:rPr>
        <w:t>N</w:t>
      </w:r>
      <w:r w:rsidR="00FF3075" w:rsidRPr="00855469">
        <w:rPr>
          <w:rFonts w:ascii="Times New Roman" w:eastAsia="Times New Roman" w:hAnsi="Times New Roman" w:cs="Times New Roman"/>
          <w:i/>
          <w:color w:val="000000"/>
        </w:rPr>
        <w:t>one of this denies Velikovsky priority in identifying the major destructive influence in the Earth’s past as the near approaches of the planets Mars and Venus. His reconstruction of awesome celestial events in the dimly remembered past follow the laws of physics and the rules of evidence. His model is a good one when measured by its prediction score against that of conventional models. Conventional models are woefully deficient to pronounce upon impacts and their effects. To begin with, planetologists have admitted they are unable to experimentally reproduce the features of so-called impact craters. So, what are the craters? If they are not a result of impacts, what possible use are they in predicting future impacts? Is the science of impacts a pseudo-science?</w:t>
      </w:r>
    </w:p>
    <w:p w:rsidR="00FF3075" w:rsidRPr="00855469" w:rsidRDefault="00FF3075" w:rsidP="002D0648">
      <w:pPr>
        <w:shd w:val="clear" w:color="auto" w:fill="FFFFFF"/>
        <w:spacing w:line="240" w:lineRule="auto"/>
        <w:ind w:right="360"/>
        <w:jc w:val="both"/>
        <w:rPr>
          <w:rFonts w:ascii="Times New Roman" w:hAnsi="Times New Roman" w:cs="Times New Roman"/>
        </w:rPr>
      </w:pPr>
    </w:p>
    <w:p w:rsidR="006A1409" w:rsidRPr="00855469" w:rsidRDefault="006A1409" w:rsidP="00DE2531">
      <w:pPr>
        <w:shd w:val="clear" w:color="auto" w:fill="FFFFFF"/>
        <w:spacing w:line="240" w:lineRule="auto"/>
        <w:jc w:val="both"/>
        <w:rPr>
          <w:rFonts w:ascii="Times New Roman" w:hAnsi="Times New Roman" w:cs="Times New Roman"/>
        </w:rPr>
      </w:pPr>
      <w:r w:rsidRPr="00855469">
        <w:rPr>
          <w:rFonts w:ascii="Times New Roman" w:hAnsi="Times New Roman" w:cs="Times New Roman"/>
        </w:rPr>
        <w:t xml:space="preserve">I agree that the EUT proponents’ contentions regarding electrically plasma-arced scarring of certain planetary features such as those on Mars seem plausible.  However, it takes quite a leap of faith to believe that, within human memory, a planetoid (or comet) the size of Venus careened through the solar system over </w:t>
      </w:r>
      <w:r w:rsidR="005D76C0" w:rsidRPr="00855469">
        <w:rPr>
          <w:rFonts w:ascii="Times New Roman" w:hAnsi="Times New Roman" w:cs="Times New Roman"/>
        </w:rPr>
        <w:t>a distanc</w:t>
      </w:r>
      <w:bookmarkStart w:id="0" w:name="_GoBack"/>
      <w:bookmarkEnd w:id="0"/>
      <w:r w:rsidR="005D76C0" w:rsidRPr="00855469">
        <w:rPr>
          <w:rFonts w:ascii="Times New Roman" w:hAnsi="Times New Roman" w:cs="Times New Roman"/>
        </w:rPr>
        <w:t xml:space="preserve">e of at least </w:t>
      </w:r>
      <w:r w:rsidRPr="00855469">
        <w:rPr>
          <w:rFonts w:ascii="Times New Roman" w:hAnsi="Times New Roman" w:cs="Times New Roman"/>
        </w:rPr>
        <w:t>~</w:t>
      </w:r>
      <w:r w:rsidR="005D76C0" w:rsidRPr="00855469">
        <w:rPr>
          <w:rFonts w:ascii="Times New Roman" w:hAnsi="Times New Roman" w:cs="Times New Roman"/>
        </w:rPr>
        <w:t xml:space="preserve"> </w:t>
      </w:r>
      <w:r w:rsidRPr="00855469">
        <w:rPr>
          <w:rFonts w:ascii="Times New Roman" w:hAnsi="Times New Roman" w:cs="Times New Roman"/>
        </w:rPr>
        <w:t>4.5 Astronomical Units (~ 400 million miles, the distance of closest approach between the orbits of Venus and Jupiter</w:t>
      </w:r>
      <w:r w:rsidR="008F61C1" w:rsidRPr="00855469">
        <w:rPr>
          <w:rFonts w:ascii="Times New Roman" w:hAnsi="Times New Roman" w:cs="Times New Roman"/>
        </w:rPr>
        <w:t xml:space="preserve"> [see Table 1]</w:t>
      </w:r>
      <w:r w:rsidRPr="00855469">
        <w:rPr>
          <w:rFonts w:ascii="Times New Roman" w:hAnsi="Times New Roman" w:cs="Times New Roman"/>
        </w:rPr>
        <w:t xml:space="preserve">), encountering both the planets Mars and Earth before settling into its current orbit as the planet Venus.  Certainly the perturbations induced by such an “astronomical” event would still </w:t>
      </w:r>
      <w:r w:rsidR="008F61C1" w:rsidRPr="00855469">
        <w:rPr>
          <w:rFonts w:ascii="Times New Roman" w:hAnsi="Times New Roman" w:cs="Times New Roman"/>
        </w:rPr>
        <w:t>have left all three planets</w:t>
      </w:r>
      <w:r w:rsidRPr="00855469">
        <w:rPr>
          <w:rFonts w:ascii="Times New Roman" w:hAnsi="Times New Roman" w:cs="Times New Roman"/>
        </w:rPr>
        <w:t xml:space="preserve"> “ringing” today.  This is not to say that perhaps Mars and Earth </w:t>
      </w:r>
      <w:r w:rsidR="008F61C1" w:rsidRPr="00855469">
        <w:rPr>
          <w:rFonts w:ascii="Times New Roman" w:hAnsi="Times New Roman" w:cs="Times New Roman"/>
        </w:rPr>
        <w:t xml:space="preserve">(and perhaps even Venus) </w:t>
      </w:r>
      <w:r w:rsidRPr="00855469">
        <w:rPr>
          <w:rFonts w:ascii="Times New Roman" w:hAnsi="Times New Roman" w:cs="Times New Roman"/>
        </w:rPr>
        <w:t xml:space="preserve">did </w:t>
      </w:r>
      <w:r w:rsidR="005D76C0" w:rsidRPr="00855469">
        <w:rPr>
          <w:rFonts w:ascii="Times New Roman" w:hAnsi="Times New Roman" w:cs="Times New Roman"/>
        </w:rPr>
        <w:t xml:space="preserve">not </w:t>
      </w:r>
      <w:r w:rsidRPr="00855469">
        <w:rPr>
          <w:rFonts w:ascii="Times New Roman" w:hAnsi="Times New Roman" w:cs="Times New Roman"/>
        </w:rPr>
        <w:t>experience “close encounters” with some “rogue” planetoid or comet within human history that inspired the human memory cited by Velikovsky and cause</w:t>
      </w:r>
      <w:r w:rsidR="005D76C0" w:rsidRPr="00855469">
        <w:rPr>
          <w:rFonts w:ascii="Times New Roman" w:hAnsi="Times New Roman" w:cs="Times New Roman"/>
        </w:rPr>
        <w:t>d</w:t>
      </w:r>
      <w:r w:rsidRPr="00855469">
        <w:rPr>
          <w:rFonts w:ascii="Times New Roman" w:hAnsi="Times New Roman" w:cs="Times New Roman"/>
        </w:rPr>
        <w:t xml:space="preserve"> the evidential scarring </w:t>
      </w:r>
      <w:r w:rsidR="00741769" w:rsidRPr="00855469">
        <w:rPr>
          <w:rFonts w:ascii="Times New Roman" w:hAnsi="Times New Roman" w:cs="Times New Roman"/>
        </w:rPr>
        <w:t xml:space="preserve">(e.g., see Allan and Delair, </w:t>
      </w:r>
      <w:r w:rsidR="00741769" w:rsidRPr="00855469">
        <w:rPr>
          <w:rFonts w:ascii="Times New Roman" w:hAnsi="Times New Roman" w:cs="Times New Roman"/>
          <w:u w:val="single"/>
        </w:rPr>
        <w:t>When the Earth Nearly Died</w:t>
      </w:r>
      <w:r w:rsidR="00741769" w:rsidRPr="00855469">
        <w:rPr>
          <w:rFonts w:ascii="Times New Roman" w:hAnsi="Times New Roman" w:cs="Times New Roman"/>
        </w:rPr>
        <w:t xml:space="preserve"> [1997]).  </w:t>
      </w:r>
      <w:r w:rsidRPr="00855469">
        <w:rPr>
          <w:rFonts w:ascii="Times New Roman" w:hAnsi="Times New Roman" w:cs="Times New Roman"/>
        </w:rPr>
        <w:t xml:space="preserve">But to ascribe this to </w:t>
      </w:r>
      <w:r w:rsidRPr="00855469">
        <w:rPr>
          <w:rFonts w:ascii="Times New Roman" w:hAnsi="Times New Roman" w:cs="Times New Roman"/>
        </w:rPr>
        <w:lastRenderedPageBreak/>
        <w:t>what is now the planet Venus seems too much to believe.</w:t>
      </w:r>
    </w:p>
    <w:p w:rsidR="006A1409" w:rsidRPr="00855469" w:rsidRDefault="006A1409" w:rsidP="00DE2531">
      <w:pPr>
        <w:shd w:val="clear" w:color="auto" w:fill="FFFFFF"/>
        <w:spacing w:line="240" w:lineRule="auto"/>
        <w:jc w:val="both"/>
        <w:rPr>
          <w:rFonts w:ascii="Times New Roman" w:hAnsi="Times New Roman" w:cs="Times New Roman"/>
        </w:rPr>
      </w:pPr>
    </w:p>
    <w:p w:rsidR="00775DEA" w:rsidRPr="00855469" w:rsidRDefault="006A1409" w:rsidP="00DE2531">
      <w:pPr>
        <w:shd w:val="clear" w:color="auto" w:fill="FFFFFF"/>
        <w:spacing w:line="240" w:lineRule="auto"/>
        <w:jc w:val="both"/>
        <w:rPr>
          <w:rFonts w:ascii="Times New Roman" w:hAnsi="Times New Roman" w:cs="Times New Roman"/>
        </w:rPr>
      </w:pPr>
      <w:r w:rsidRPr="00855469">
        <w:rPr>
          <w:rFonts w:ascii="Times New Roman" w:hAnsi="Times New Roman" w:cs="Times New Roman"/>
        </w:rPr>
        <w:t>Rather than dismiss this outright, I decided to perform some very simple, hopefully conservative, physics calculations to determine if such encounters could have happened within human memory.  (Velikovsky proposed that Venus was ejected from Jupiter and had a close encounter with Earth roughly 3500 years ago</w:t>
      </w:r>
      <w:r w:rsidR="008F61C1" w:rsidRPr="00855469">
        <w:rPr>
          <w:rFonts w:ascii="Times New Roman" w:hAnsi="Times New Roman" w:cs="Times New Roman"/>
        </w:rPr>
        <w:t xml:space="preserve"> </w:t>
      </w:r>
      <w:r w:rsidR="00741769" w:rsidRPr="00855469">
        <w:rPr>
          <w:rFonts w:ascii="Times New Roman" w:hAnsi="Times New Roman" w:cs="Times New Roman"/>
        </w:rPr>
        <w:t>[</w:t>
      </w:r>
      <w:r w:rsidR="008F61C1" w:rsidRPr="00855469">
        <w:rPr>
          <w:rFonts w:ascii="Times New Roman" w:hAnsi="Times New Roman" w:cs="Times New Roman"/>
        </w:rPr>
        <w:t xml:space="preserve">see “Immanuel Velikovsky” </w:t>
      </w:r>
      <w:r w:rsidR="00741769" w:rsidRPr="00855469">
        <w:rPr>
          <w:rFonts w:ascii="Times New Roman" w:hAnsi="Times New Roman" w:cs="Times New Roman"/>
        </w:rPr>
        <w:t>(</w:t>
      </w:r>
      <w:r w:rsidR="008F61C1" w:rsidRPr="00855469">
        <w:rPr>
          <w:rFonts w:ascii="Times New Roman" w:hAnsi="Times New Roman" w:cs="Times New Roman"/>
          <w:i/>
        </w:rPr>
        <w:t>http://en.wikipe</w:t>
      </w:r>
      <w:r w:rsidR="00741769" w:rsidRPr="00855469">
        <w:rPr>
          <w:rFonts w:ascii="Times New Roman" w:hAnsi="Times New Roman" w:cs="Times New Roman"/>
          <w:i/>
        </w:rPr>
        <w:t>dia.org/wiki/Immanuel_Velikovsky</w:t>
      </w:r>
      <w:r w:rsidRPr="00855469">
        <w:rPr>
          <w:rFonts w:ascii="Times New Roman" w:hAnsi="Times New Roman" w:cs="Times New Roman"/>
        </w:rPr>
        <w:t>)</w:t>
      </w:r>
      <w:r w:rsidR="00741769" w:rsidRPr="00855469">
        <w:rPr>
          <w:rFonts w:ascii="Times New Roman" w:hAnsi="Times New Roman" w:cs="Times New Roman"/>
        </w:rPr>
        <w:t>])</w:t>
      </w:r>
      <w:r w:rsidRPr="00855469">
        <w:rPr>
          <w:rFonts w:ascii="Times New Roman" w:hAnsi="Times New Roman" w:cs="Times New Roman"/>
        </w:rPr>
        <w:t>.</w:t>
      </w:r>
      <w:r w:rsidR="00590B2D" w:rsidRPr="00855469">
        <w:rPr>
          <w:rFonts w:ascii="Times New Roman" w:hAnsi="Times New Roman" w:cs="Times New Roman"/>
        </w:rPr>
        <w:t xml:space="preserve">  While Velikovsky proposed multiple encounters between Earth and Venus, I will assume just one for my analysis.  </w:t>
      </w:r>
      <w:r w:rsidR="00775DEA" w:rsidRPr="00855469">
        <w:rPr>
          <w:rFonts w:ascii="Times New Roman" w:hAnsi="Times New Roman" w:cs="Times New Roman"/>
        </w:rPr>
        <w:t>Table 1</w:t>
      </w:r>
      <w:r w:rsidR="00590B2D" w:rsidRPr="00855469">
        <w:rPr>
          <w:rFonts w:ascii="Times New Roman" w:hAnsi="Times New Roman" w:cs="Times New Roman"/>
        </w:rPr>
        <w:t xml:space="preserve"> </w:t>
      </w:r>
      <w:r w:rsidR="00775DEA" w:rsidRPr="00855469">
        <w:rPr>
          <w:rFonts w:ascii="Times New Roman" w:hAnsi="Times New Roman" w:cs="Times New Roman"/>
        </w:rPr>
        <w:t>lists the</w:t>
      </w:r>
      <w:r w:rsidR="00590B2D" w:rsidRPr="00855469">
        <w:rPr>
          <w:rFonts w:ascii="Times New Roman" w:hAnsi="Times New Roman" w:cs="Times New Roman"/>
        </w:rPr>
        <w:t xml:space="preserve"> planetary properties that will be relevant for my calculations</w:t>
      </w:r>
      <w:r w:rsidR="00775DEA" w:rsidRPr="00855469">
        <w:rPr>
          <w:rFonts w:ascii="Times New Roman" w:hAnsi="Times New Roman" w:cs="Times New Roman"/>
        </w:rPr>
        <w:t xml:space="preserve"> (retaining Pluto as a “planet”)</w:t>
      </w:r>
      <w:r w:rsidR="00590B2D" w:rsidRPr="00855469">
        <w:rPr>
          <w:rFonts w:ascii="Times New Roman" w:hAnsi="Times New Roman" w:cs="Times New Roman"/>
        </w:rPr>
        <w:t>.</w:t>
      </w:r>
    </w:p>
    <w:p w:rsidR="00775DEA" w:rsidRPr="00855469" w:rsidRDefault="00775DEA" w:rsidP="00DE2531">
      <w:pPr>
        <w:shd w:val="clear" w:color="auto" w:fill="FFFFFF"/>
        <w:spacing w:line="240" w:lineRule="auto"/>
        <w:jc w:val="both"/>
        <w:rPr>
          <w:rFonts w:ascii="Times New Roman" w:hAnsi="Times New Roman" w:cs="Times New Roman"/>
        </w:rPr>
      </w:pPr>
    </w:p>
    <w:p w:rsidR="00775DEA" w:rsidRPr="00855469" w:rsidRDefault="00775DEA" w:rsidP="00DE2531">
      <w:pPr>
        <w:shd w:val="clear" w:color="auto" w:fill="FFFFFF"/>
        <w:spacing w:line="240" w:lineRule="auto"/>
        <w:jc w:val="both"/>
        <w:rPr>
          <w:rFonts w:ascii="Times New Roman" w:hAnsi="Times New Roman" w:cs="Times New Roman"/>
        </w:rPr>
      </w:pPr>
      <w:r w:rsidRPr="00855469">
        <w:rPr>
          <w:rFonts w:ascii="Times New Roman" w:hAnsi="Times New Roman" w:cs="Times New Roman"/>
        </w:rPr>
        <w:t>If Venus were ejected from Jupiter as Velikovsky contends, it would have had to achieve at least the Jupiter Escape Speed of ~ 60 km/s</w:t>
      </w:r>
      <w:r w:rsidR="00F23864" w:rsidRPr="00855469">
        <w:rPr>
          <w:rFonts w:ascii="Times New Roman" w:hAnsi="Times New Roman" w:cs="Times New Roman"/>
        </w:rPr>
        <w:t xml:space="preserve"> (see “Escape Velocity”</w:t>
      </w:r>
      <w:r w:rsidR="00741769" w:rsidRPr="00855469">
        <w:rPr>
          <w:rFonts w:ascii="Times New Roman" w:hAnsi="Times New Roman" w:cs="Times New Roman"/>
        </w:rPr>
        <w:t xml:space="preserve"> </w:t>
      </w:r>
      <w:r w:rsidR="00F23864" w:rsidRPr="00855469">
        <w:rPr>
          <w:rFonts w:ascii="Times New Roman" w:hAnsi="Times New Roman" w:cs="Times New Roman"/>
        </w:rPr>
        <w:t>[</w:t>
      </w:r>
      <w:r w:rsidR="00F23864" w:rsidRPr="00855469">
        <w:rPr>
          <w:rFonts w:ascii="Times New Roman" w:hAnsi="Times New Roman" w:cs="Times New Roman"/>
          <w:i/>
        </w:rPr>
        <w:t>http://en.wikipedia.org/wiki/Escape_velocity#List_of_escape_velocities</w:t>
      </w:r>
      <w:r w:rsidR="00F23864" w:rsidRPr="00855469">
        <w:rPr>
          <w:rFonts w:ascii="Times New Roman" w:hAnsi="Times New Roman" w:cs="Times New Roman"/>
        </w:rPr>
        <w:t>])</w:t>
      </w:r>
      <w:r w:rsidRPr="00855469">
        <w:rPr>
          <w:rFonts w:ascii="Times New Roman" w:hAnsi="Times New Roman" w:cs="Times New Roman"/>
        </w:rPr>
        <w:t>.  An object escaping Jupiter will have a speed, depending upon its direction of escape, relative to the Sun of 60</w:t>
      </w:r>
      <w:r w:rsidR="00F23864" w:rsidRPr="00855469">
        <w:rPr>
          <w:rFonts w:ascii="Times New Roman" w:hAnsi="Times New Roman" w:cs="Times New Roman"/>
          <w:u w:val="single"/>
        </w:rPr>
        <w:t>+</w:t>
      </w:r>
      <w:r w:rsidRPr="00855469">
        <w:rPr>
          <w:rFonts w:ascii="Times New Roman" w:hAnsi="Times New Roman" w:cs="Times New Roman"/>
        </w:rPr>
        <w:t>13 km/s, since the latter is Jupiter's orbital speed.  If Venus were expelled from Jupiter (which seems unlikely given the factor of four difference in their densities [see Table 1], but perhaps it was a very large moon that somehow was ejected), its slowest initial speed relative to the Sun would have been 47 km/s.</w:t>
      </w:r>
    </w:p>
    <w:p w:rsidR="00775DEA" w:rsidRPr="00855469" w:rsidRDefault="00775DEA" w:rsidP="00DE2531">
      <w:pPr>
        <w:shd w:val="clear" w:color="auto" w:fill="FFFFFF"/>
        <w:spacing w:line="240" w:lineRule="auto"/>
        <w:jc w:val="both"/>
        <w:rPr>
          <w:rFonts w:ascii="Times New Roman" w:hAnsi="Times New Roman" w:cs="Times New Roman"/>
        </w:rPr>
      </w:pPr>
    </w:p>
    <w:p w:rsidR="008E5850" w:rsidRPr="00855469" w:rsidRDefault="00775DEA" w:rsidP="00DE2531">
      <w:pPr>
        <w:shd w:val="clear" w:color="auto" w:fill="FFFFFF"/>
        <w:spacing w:line="240" w:lineRule="auto"/>
        <w:jc w:val="both"/>
        <w:rPr>
          <w:rFonts w:ascii="Times New Roman" w:hAnsi="Times New Roman" w:cs="Times New Roman"/>
        </w:rPr>
      </w:pPr>
      <w:r w:rsidRPr="00855469">
        <w:rPr>
          <w:rFonts w:ascii="Times New Roman" w:hAnsi="Times New Roman" w:cs="Times New Roman"/>
        </w:rPr>
        <w:t xml:space="preserve">Ignoring any increase in speed as Venus accelerated inward toward the Sun, upon encountering Mars (presumably close enough to induced electrically plasma-arced scarring but not to have physically disrupted planetary integrity via tidal forces, i.e., no closer than the Roche limit of ~ 33,500 km, or about 2.5 times Venus' diameter), conservation of momentum would have required that </w:t>
      </w:r>
    </w:p>
    <w:p w:rsidR="008E5850" w:rsidRPr="00855469" w:rsidRDefault="008E5850" w:rsidP="00DE2531">
      <w:pPr>
        <w:shd w:val="clear" w:color="auto" w:fill="FFFFFF"/>
        <w:spacing w:line="240" w:lineRule="auto"/>
        <w:jc w:val="both"/>
        <w:rPr>
          <w:rFonts w:ascii="Times New Roman" w:hAnsi="Times New Roman" w:cs="Times New Roman"/>
        </w:rPr>
      </w:pPr>
    </w:p>
    <w:p w:rsidR="008E5850" w:rsidRPr="00855469" w:rsidRDefault="00775DEA" w:rsidP="00DE2531">
      <w:pPr>
        <w:shd w:val="clear" w:color="auto" w:fill="FFFFFF"/>
        <w:spacing w:line="240" w:lineRule="auto"/>
        <w:jc w:val="center"/>
        <w:rPr>
          <w:rFonts w:ascii="Times New Roman" w:hAnsi="Times New Roman" w:cs="Times New Roman"/>
        </w:rPr>
      </w:pPr>
      <w:r w:rsidRPr="00855469">
        <w:rPr>
          <w:rFonts w:ascii="Times New Roman" w:hAnsi="Times New Roman" w:cs="Times New Roman"/>
        </w:rPr>
        <w:t>M</w:t>
      </w:r>
      <w:r w:rsidRPr="00855469">
        <w:rPr>
          <w:rFonts w:ascii="Times New Roman" w:hAnsi="Times New Roman" w:cs="Times New Roman"/>
          <w:vertAlign w:val="subscript"/>
        </w:rPr>
        <w:t>v</w:t>
      </w:r>
      <w:r w:rsidRPr="00855469">
        <w:rPr>
          <w:rFonts w:ascii="Times New Roman" w:hAnsi="Times New Roman" w:cs="Times New Roman"/>
        </w:rPr>
        <w:t>S</w:t>
      </w:r>
      <w:r w:rsidRPr="00855469">
        <w:rPr>
          <w:rFonts w:ascii="Times New Roman" w:hAnsi="Times New Roman" w:cs="Times New Roman"/>
          <w:vertAlign w:val="subscript"/>
        </w:rPr>
        <w:t>v1</w:t>
      </w:r>
      <w:r w:rsidRPr="00855469">
        <w:rPr>
          <w:rFonts w:ascii="Times New Roman" w:hAnsi="Times New Roman" w:cs="Times New Roman"/>
        </w:rPr>
        <w:t xml:space="preserve"> - M</w:t>
      </w:r>
      <w:r w:rsidRPr="00855469">
        <w:rPr>
          <w:rFonts w:ascii="Times New Roman" w:hAnsi="Times New Roman" w:cs="Times New Roman"/>
          <w:vertAlign w:val="subscript"/>
        </w:rPr>
        <w:t>m</w:t>
      </w:r>
      <w:r w:rsidRPr="00855469">
        <w:rPr>
          <w:rFonts w:ascii="Times New Roman" w:hAnsi="Times New Roman" w:cs="Times New Roman"/>
        </w:rPr>
        <w:t>S</w:t>
      </w:r>
      <w:r w:rsidRPr="00855469">
        <w:rPr>
          <w:rFonts w:ascii="Times New Roman" w:hAnsi="Times New Roman" w:cs="Times New Roman"/>
          <w:vertAlign w:val="subscript"/>
        </w:rPr>
        <w:t>m1</w:t>
      </w:r>
      <w:r w:rsidRPr="00855469">
        <w:rPr>
          <w:rFonts w:ascii="Times New Roman" w:hAnsi="Times New Roman" w:cs="Times New Roman"/>
        </w:rPr>
        <w:t xml:space="preserve"> = M</w:t>
      </w:r>
      <w:r w:rsidRPr="00855469">
        <w:rPr>
          <w:rFonts w:ascii="Times New Roman" w:hAnsi="Times New Roman" w:cs="Times New Roman"/>
          <w:vertAlign w:val="subscript"/>
        </w:rPr>
        <w:t>v</w:t>
      </w:r>
      <w:r w:rsidRPr="00855469">
        <w:rPr>
          <w:rFonts w:ascii="Times New Roman" w:hAnsi="Times New Roman" w:cs="Times New Roman"/>
        </w:rPr>
        <w:t>S</w:t>
      </w:r>
      <w:r w:rsidRPr="00855469">
        <w:rPr>
          <w:rFonts w:ascii="Times New Roman" w:hAnsi="Times New Roman" w:cs="Times New Roman"/>
          <w:vertAlign w:val="subscript"/>
        </w:rPr>
        <w:t>v2</w:t>
      </w:r>
      <w:r w:rsidRPr="00855469">
        <w:rPr>
          <w:rFonts w:ascii="Times New Roman" w:hAnsi="Times New Roman" w:cs="Times New Roman"/>
        </w:rPr>
        <w:t xml:space="preserve"> - M</w:t>
      </w:r>
      <w:r w:rsidRPr="00855469">
        <w:rPr>
          <w:rFonts w:ascii="Times New Roman" w:hAnsi="Times New Roman" w:cs="Times New Roman"/>
          <w:vertAlign w:val="subscript"/>
        </w:rPr>
        <w:t>m</w:t>
      </w:r>
      <w:r w:rsidRPr="00855469">
        <w:rPr>
          <w:rFonts w:ascii="Times New Roman" w:hAnsi="Times New Roman" w:cs="Times New Roman"/>
        </w:rPr>
        <w:t>S</w:t>
      </w:r>
      <w:r w:rsidRPr="00855469">
        <w:rPr>
          <w:rFonts w:ascii="Times New Roman" w:hAnsi="Times New Roman" w:cs="Times New Roman"/>
          <w:vertAlign w:val="subscript"/>
        </w:rPr>
        <w:t>m2</w:t>
      </w:r>
    </w:p>
    <w:p w:rsidR="008E5850" w:rsidRPr="00855469" w:rsidRDefault="008E5850" w:rsidP="00DE2531">
      <w:pPr>
        <w:shd w:val="clear" w:color="auto" w:fill="FFFFFF"/>
        <w:spacing w:line="240" w:lineRule="auto"/>
        <w:jc w:val="both"/>
        <w:rPr>
          <w:rFonts w:ascii="Times New Roman" w:hAnsi="Times New Roman" w:cs="Times New Roman"/>
        </w:rPr>
      </w:pPr>
    </w:p>
    <w:p w:rsidR="008E5850" w:rsidRPr="00855469" w:rsidRDefault="00775DEA" w:rsidP="00DE2531">
      <w:pPr>
        <w:shd w:val="clear" w:color="auto" w:fill="FFFFFF"/>
        <w:spacing w:line="240" w:lineRule="auto"/>
        <w:ind w:left="360"/>
        <w:jc w:val="both"/>
        <w:rPr>
          <w:rFonts w:ascii="Times New Roman" w:hAnsi="Times New Roman" w:cs="Times New Roman"/>
        </w:rPr>
      </w:pPr>
      <w:r w:rsidRPr="00855469">
        <w:rPr>
          <w:rFonts w:ascii="Times New Roman" w:hAnsi="Times New Roman" w:cs="Times New Roman"/>
        </w:rPr>
        <w:t>where M = mass</w:t>
      </w:r>
      <w:r w:rsidR="008E5850" w:rsidRPr="00855469">
        <w:rPr>
          <w:rFonts w:ascii="Times New Roman" w:hAnsi="Times New Roman" w:cs="Times New Roman"/>
        </w:rPr>
        <w:t xml:space="preserve"> and</w:t>
      </w:r>
      <w:r w:rsidRPr="00855469">
        <w:rPr>
          <w:rFonts w:ascii="Times New Roman" w:hAnsi="Times New Roman" w:cs="Times New Roman"/>
        </w:rPr>
        <w:t xml:space="preserve"> S = speed</w:t>
      </w:r>
      <w:r w:rsidR="008E5850" w:rsidRPr="00855469">
        <w:rPr>
          <w:rFonts w:ascii="Times New Roman" w:hAnsi="Times New Roman" w:cs="Times New Roman"/>
        </w:rPr>
        <w:t>; for the subscripts,</w:t>
      </w:r>
      <w:r w:rsidRPr="00855469">
        <w:rPr>
          <w:rFonts w:ascii="Times New Roman" w:hAnsi="Times New Roman" w:cs="Times New Roman"/>
        </w:rPr>
        <w:t xml:space="preserve"> v = Venus</w:t>
      </w:r>
      <w:r w:rsidR="008E5850" w:rsidRPr="00855469">
        <w:rPr>
          <w:rFonts w:ascii="Times New Roman" w:hAnsi="Times New Roman" w:cs="Times New Roman"/>
        </w:rPr>
        <w:t>,</w:t>
      </w:r>
      <w:r w:rsidRPr="00855469">
        <w:rPr>
          <w:rFonts w:ascii="Times New Roman" w:hAnsi="Times New Roman" w:cs="Times New Roman"/>
        </w:rPr>
        <w:t xml:space="preserve"> m = Mars</w:t>
      </w:r>
      <w:r w:rsidR="008E5850" w:rsidRPr="00855469">
        <w:rPr>
          <w:rFonts w:ascii="Times New Roman" w:hAnsi="Times New Roman" w:cs="Times New Roman"/>
        </w:rPr>
        <w:t>, 1 = pre-encounter, 2 = post-encounter</w:t>
      </w:r>
      <w:r w:rsidRPr="00855469">
        <w:rPr>
          <w:rFonts w:ascii="Times New Roman" w:hAnsi="Times New Roman" w:cs="Times New Roman"/>
        </w:rPr>
        <w:t>.</w:t>
      </w:r>
    </w:p>
    <w:p w:rsidR="008E5850" w:rsidRPr="00855469" w:rsidRDefault="008E5850" w:rsidP="00DE2531">
      <w:pPr>
        <w:shd w:val="clear" w:color="auto" w:fill="FFFFFF"/>
        <w:spacing w:line="240" w:lineRule="auto"/>
        <w:jc w:val="both"/>
        <w:rPr>
          <w:rFonts w:ascii="Times New Roman" w:hAnsi="Times New Roman" w:cs="Times New Roman"/>
        </w:rPr>
      </w:pPr>
    </w:p>
    <w:p w:rsidR="008E5850" w:rsidRPr="00855469" w:rsidRDefault="00775DEA" w:rsidP="00DE2531">
      <w:pPr>
        <w:shd w:val="clear" w:color="auto" w:fill="FFFFFF"/>
        <w:spacing w:line="240" w:lineRule="auto"/>
        <w:jc w:val="both"/>
        <w:rPr>
          <w:rFonts w:ascii="Times New Roman" w:hAnsi="Times New Roman" w:cs="Times New Roman"/>
        </w:rPr>
      </w:pPr>
      <w:r w:rsidRPr="00855469">
        <w:rPr>
          <w:rFonts w:ascii="Times New Roman" w:hAnsi="Times New Roman" w:cs="Times New Roman"/>
        </w:rPr>
        <w:t xml:space="preserve">Note that I assume no change in mass for either planet during the encounter, only changes in their speeds.  Further, I assume they pass each other going in parallel but opposite directions, to minimize the </w:t>
      </w:r>
      <w:r w:rsidRPr="00855469">
        <w:rPr>
          <w:rFonts w:ascii="Times New Roman" w:hAnsi="Times New Roman" w:cs="Times New Roman"/>
        </w:rPr>
        <w:lastRenderedPageBreak/>
        <w:t xml:space="preserve">final speeds after the encounter (a slowing process).  With the M values from </w:t>
      </w:r>
      <w:r w:rsidR="008E5850" w:rsidRPr="00855469">
        <w:rPr>
          <w:rFonts w:ascii="Times New Roman" w:hAnsi="Times New Roman" w:cs="Times New Roman"/>
        </w:rPr>
        <w:t>Table 1</w:t>
      </w:r>
      <w:r w:rsidRPr="00855469">
        <w:rPr>
          <w:rFonts w:ascii="Times New Roman" w:hAnsi="Times New Roman" w:cs="Times New Roman"/>
        </w:rPr>
        <w:t>, S</w:t>
      </w:r>
      <w:r w:rsidRPr="00855469">
        <w:rPr>
          <w:rFonts w:ascii="Times New Roman" w:hAnsi="Times New Roman" w:cs="Times New Roman"/>
          <w:vertAlign w:val="subscript"/>
        </w:rPr>
        <w:t>v1</w:t>
      </w:r>
      <w:r w:rsidRPr="00855469">
        <w:rPr>
          <w:rFonts w:ascii="Times New Roman" w:hAnsi="Times New Roman" w:cs="Times New Roman"/>
        </w:rPr>
        <w:t xml:space="preserve"> = 47 km/s (assuming the minimum ejection speed) and S</w:t>
      </w:r>
      <w:r w:rsidRPr="00855469">
        <w:rPr>
          <w:rFonts w:ascii="Times New Roman" w:hAnsi="Times New Roman" w:cs="Times New Roman"/>
          <w:vertAlign w:val="subscript"/>
        </w:rPr>
        <w:t>m2</w:t>
      </w:r>
      <w:r w:rsidRPr="00855469">
        <w:rPr>
          <w:rFonts w:ascii="Times New Roman" w:hAnsi="Times New Roman" w:cs="Times New Roman"/>
        </w:rPr>
        <w:t xml:space="preserve"> = 24 km/s (Mars' current orbital speed), </w:t>
      </w:r>
      <w:r w:rsidR="008E5850" w:rsidRPr="00855469">
        <w:rPr>
          <w:rFonts w:ascii="Times New Roman" w:hAnsi="Times New Roman" w:cs="Times New Roman"/>
        </w:rPr>
        <w:t>the following relation evolves:</w:t>
      </w:r>
    </w:p>
    <w:p w:rsidR="008E5850" w:rsidRPr="00855469" w:rsidRDefault="008E5850" w:rsidP="00DE2531">
      <w:pPr>
        <w:shd w:val="clear" w:color="auto" w:fill="FFFFFF"/>
        <w:spacing w:line="240" w:lineRule="auto"/>
        <w:jc w:val="both"/>
        <w:rPr>
          <w:rFonts w:ascii="Times New Roman" w:hAnsi="Times New Roman" w:cs="Times New Roman"/>
        </w:rPr>
      </w:pPr>
    </w:p>
    <w:p w:rsidR="008E5850" w:rsidRPr="00855469" w:rsidRDefault="00775DEA" w:rsidP="00DE2531">
      <w:pPr>
        <w:shd w:val="clear" w:color="auto" w:fill="FFFFFF"/>
        <w:spacing w:line="240" w:lineRule="auto"/>
        <w:jc w:val="center"/>
        <w:rPr>
          <w:rFonts w:ascii="Times New Roman" w:hAnsi="Times New Roman" w:cs="Times New Roman"/>
        </w:rPr>
      </w:pPr>
      <w:r w:rsidRPr="00855469">
        <w:rPr>
          <w:rFonts w:ascii="Times New Roman" w:hAnsi="Times New Roman" w:cs="Times New Roman"/>
        </w:rPr>
        <w:t>S</w:t>
      </w:r>
      <w:r w:rsidRPr="00855469">
        <w:rPr>
          <w:rFonts w:ascii="Times New Roman" w:hAnsi="Times New Roman" w:cs="Times New Roman"/>
          <w:vertAlign w:val="subscript"/>
        </w:rPr>
        <w:t>v2</w:t>
      </w:r>
      <w:r w:rsidRPr="00855469">
        <w:rPr>
          <w:rFonts w:ascii="Times New Roman" w:hAnsi="Times New Roman" w:cs="Times New Roman"/>
        </w:rPr>
        <w:t xml:space="preserve"> </w:t>
      </w:r>
      <w:r w:rsidR="008E5850" w:rsidRPr="00855469">
        <w:rPr>
          <w:rFonts w:ascii="Times New Roman" w:hAnsi="Times New Roman" w:cs="Times New Roman"/>
        </w:rPr>
        <w:t>= 47 + (0.641/4.83)(24 - S</w:t>
      </w:r>
      <w:r w:rsidR="008E5850" w:rsidRPr="00855469">
        <w:rPr>
          <w:rFonts w:ascii="Times New Roman" w:hAnsi="Times New Roman" w:cs="Times New Roman"/>
          <w:vertAlign w:val="subscript"/>
        </w:rPr>
        <w:t>m1</w:t>
      </w:r>
      <w:r w:rsidR="008E5850" w:rsidRPr="00855469">
        <w:rPr>
          <w:rFonts w:ascii="Times New Roman" w:hAnsi="Times New Roman" w:cs="Times New Roman"/>
        </w:rPr>
        <w:t>)</w:t>
      </w:r>
    </w:p>
    <w:p w:rsidR="008E5850" w:rsidRPr="00855469" w:rsidRDefault="008E5850" w:rsidP="00DE2531">
      <w:pPr>
        <w:shd w:val="clear" w:color="auto" w:fill="FFFFFF"/>
        <w:spacing w:line="240" w:lineRule="auto"/>
        <w:jc w:val="center"/>
        <w:rPr>
          <w:rFonts w:ascii="Times New Roman" w:hAnsi="Times New Roman" w:cs="Times New Roman"/>
        </w:rPr>
      </w:pPr>
    </w:p>
    <w:p w:rsidR="00607055" w:rsidRPr="00855469" w:rsidRDefault="00775DEA" w:rsidP="00DE2531">
      <w:pPr>
        <w:shd w:val="clear" w:color="auto" w:fill="FFFFFF"/>
        <w:spacing w:line="240" w:lineRule="auto"/>
        <w:jc w:val="both"/>
        <w:rPr>
          <w:rFonts w:ascii="Times New Roman" w:hAnsi="Times New Roman" w:cs="Times New Roman"/>
        </w:rPr>
      </w:pPr>
      <w:r w:rsidRPr="00855469">
        <w:rPr>
          <w:rFonts w:ascii="Times New Roman" w:hAnsi="Times New Roman" w:cs="Times New Roman"/>
        </w:rPr>
        <w:t xml:space="preserve">Assuming Venus next encountered Earth (again, presumably no closer than the Roche limit of ~ 32,800 km, or ~ 2.5 times Earth's diameter), the same conservation of momentum would have required that (now with </w:t>
      </w:r>
      <w:r w:rsidR="00607055" w:rsidRPr="00855469">
        <w:rPr>
          <w:rFonts w:ascii="Times New Roman" w:hAnsi="Times New Roman" w:cs="Times New Roman"/>
        </w:rPr>
        <w:t>subscripts e = Earth and 3 = Venus’ post-encounter with Earth)</w:t>
      </w:r>
    </w:p>
    <w:p w:rsidR="00607055" w:rsidRPr="00855469" w:rsidRDefault="00607055" w:rsidP="00DE2531">
      <w:pPr>
        <w:shd w:val="clear" w:color="auto" w:fill="FFFFFF"/>
        <w:spacing w:line="240" w:lineRule="auto"/>
        <w:jc w:val="both"/>
        <w:rPr>
          <w:rFonts w:ascii="Times New Roman" w:hAnsi="Times New Roman" w:cs="Times New Roman"/>
        </w:rPr>
      </w:pPr>
    </w:p>
    <w:p w:rsidR="00607055" w:rsidRPr="00855469" w:rsidRDefault="00775DEA" w:rsidP="00DE2531">
      <w:pPr>
        <w:shd w:val="clear" w:color="auto" w:fill="FFFFFF"/>
        <w:spacing w:line="240" w:lineRule="auto"/>
        <w:jc w:val="center"/>
        <w:rPr>
          <w:rFonts w:ascii="Times New Roman" w:hAnsi="Times New Roman" w:cs="Times New Roman"/>
        </w:rPr>
      </w:pPr>
      <w:r w:rsidRPr="00855469">
        <w:rPr>
          <w:rFonts w:ascii="Times New Roman" w:hAnsi="Times New Roman" w:cs="Times New Roman"/>
        </w:rPr>
        <w:t>M</w:t>
      </w:r>
      <w:r w:rsidRPr="00855469">
        <w:rPr>
          <w:rFonts w:ascii="Times New Roman" w:hAnsi="Times New Roman" w:cs="Times New Roman"/>
          <w:vertAlign w:val="subscript"/>
        </w:rPr>
        <w:t>v</w:t>
      </w:r>
      <w:r w:rsidRPr="00855469">
        <w:rPr>
          <w:rFonts w:ascii="Times New Roman" w:hAnsi="Times New Roman" w:cs="Times New Roman"/>
        </w:rPr>
        <w:t>S</w:t>
      </w:r>
      <w:r w:rsidRPr="00855469">
        <w:rPr>
          <w:rFonts w:ascii="Times New Roman" w:hAnsi="Times New Roman" w:cs="Times New Roman"/>
          <w:vertAlign w:val="subscript"/>
        </w:rPr>
        <w:t>v2</w:t>
      </w:r>
      <w:r w:rsidRPr="00855469">
        <w:rPr>
          <w:rFonts w:ascii="Times New Roman" w:hAnsi="Times New Roman" w:cs="Times New Roman"/>
        </w:rPr>
        <w:t xml:space="preserve"> - M</w:t>
      </w:r>
      <w:r w:rsidRPr="00855469">
        <w:rPr>
          <w:rFonts w:ascii="Times New Roman" w:hAnsi="Times New Roman" w:cs="Times New Roman"/>
          <w:vertAlign w:val="subscript"/>
        </w:rPr>
        <w:t>e</w:t>
      </w:r>
      <w:r w:rsidRPr="00855469">
        <w:rPr>
          <w:rFonts w:ascii="Times New Roman" w:hAnsi="Times New Roman" w:cs="Times New Roman"/>
        </w:rPr>
        <w:t>S</w:t>
      </w:r>
      <w:r w:rsidRPr="00855469">
        <w:rPr>
          <w:rFonts w:ascii="Times New Roman" w:hAnsi="Times New Roman" w:cs="Times New Roman"/>
          <w:vertAlign w:val="subscript"/>
        </w:rPr>
        <w:t>e1</w:t>
      </w:r>
      <w:r w:rsidRPr="00855469">
        <w:rPr>
          <w:rFonts w:ascii="Times New Roman" w:hAnsi="Times New Roman" w:cs="Times New Roman"/>
        </w:rPr>
        <w:t xml:space="preserve"> = M</w:t>
      </w:r>
      <w:r w:rsidRPr="00855469">
        <w:rPr>
          <w:rFonts w:ascii="Times New Roman" w:hAnsi="Times New Roman" w:cs="Times New Roman"/>
          <w:vertAlign w:val="subscript"/>
        </w:rPr>
        <w:t>v</w:t>
      </w:r>
      <w:r w:rsidRPr="00855469">
        <w:rPr>
          <w:rFonts w:ascii="Times New Roman" w:hAnsi="Times New Roman" w:cs="Times New Roman"/>
        </w:rPr>
        <w:t>S</w:t>
      </w:r>
      <w:r w:rsidRPr="00855469">
        <w:rPr>
          <w:rFonts w:ascii="Times New Roman" w:hAnsi="Times New Roman" w:cs="Times New Roman"/>
          <w:vertAlign w:val="subscript"/>
        </w:rPr>
        <w:t>v3</w:t>
      </w:r>
      <w:r w:rsidRPr="00855469">
        <w:rPr>
          <w:rFonts w:ascii="Times New Roman" w:hAnsi="Times New Roman" w:cs="Times New Roman"/>
        </w:rPr>
        <w:t xml:space="preserve"> - M</w:t>
      </w:r>
      <w:r w:rsidRPr="00855469">
        <w:rPr>
          <w:rFonts w:ascii="Times New Roman" w:hAnsi="Times New Roman" w:cs="Times New Roman"/>
          <w:vertAlign w:val="subscript"/>
        </w:rPr>
        <w:t>e</w:t>
      </w:r>
      <w:r w:rsidRPr="00855469">
        <w:rPr>
          <w:rFonts w:ascii="Times New Roman" w:hAnsi="Times New Roman" w:cs="Times New Roman"/>
        </w:rPr>
        <w:t>S</w:t>
      </w:r>
      <w:r w:rsidRPr="00855469">
        <w:rPr>
          <w:rFonts w:ascii="Times New Roman" w:hAnsi="Times New Roman" w:cs="Times New Roman"/>
          <w:vertAlign w:val="subscript"/>
        </w:rPr>
        <w:t>e2</w:t>
      </w:r>
    </w:p>
    <w:p w:rsidR="00607055" w:rsidRPr="00855469" w:rsidRDefault="00607055" w:rsidP="00DE2531">
      <w:pPr>
        <w:shd w:val="clear" w:color="auto" w:fill="FFFFFF"/>
        <w:spacing w:line="240" w:lineRule="auto"/>
        <w:jc w:val="both"/>
        <w:rPr>
          <w:rFonts w:ascii="Times New Roman" w:hAnsi="Times New Roman" w:cs="Times New Roman"/>
        </w:rPr>
      </w:pPr>
    </w:p>
    <w:p w:rsidR="00607055" w:rsidRPr="00855469" w:rsidRDefault="00775DEA" w:rsidP="00DE2531">
      <w:pPr>
        <w:shd w:val="clear" w:color="auto" w:fill="FFFFFF"/>
        <w:spacing w:line="240" w:lineRule="auto"/>
        <w:jc w:val="both"/>
        <w:rPr>
          <w:rFonts w:ascii="Times New Roman" w:hAnsi="Times New Roman" w:cs="Times New Roman"/>
        </w:rPr>
      </w:pPr>
      <w:r w:rsidRPr="00855469">
        <w:rPr>
          <w:rFonts w:ascii="Times New Roman" w:hAnsi="Times New Roman" w:cs="Times New Roman"/>
        </w:rPr>
        <w:t>again assuming no change in mass, no acceleration of Venus due to the Sun and an anti-parallel encounter.  With the M values from above, S</w:t>
      </w:r>
      <w:r w:rsidRPr="00855469">
        <w:rPr>
          <w:rFonts w:ascii="Times New Roman" w:hAnsi="Times New Roman" w:cs="Times New Roman"/>
          <w:vertAlign w:val="subscript"/>
        </w:rPr>
        <w:t>v3</w:t>
      </w:r>
      <w:r w:rsidRPr="00855469">
        <w:rPr>
          <w:rFonts w:ascii="Times New Roman" w:hAnsi="Times New Roman" w:cs="Times New Roman"/>
        </w:rPr>
        <w:t xml:space="preserve"> = 35 km/s (Venus' current orbital speed) and S</w:t>
      </w:r>
      <w:r w:rsidRPr="00855469">
        <w:rPr>
          <w:rFonts w:ascii="Times New Roman" w:hAnsi="Times New Roman" w:cs="Times New Roman"/>
          <w:vertAlign w:val="subscript"/>
        </w:rPr>
        <w:t>e2</w:t>
      </w:r>
      <w:r w:rsidRPr="00855469">
        <w:rPr>
          <w:rFonts w:ascii="Times New Roman" w:hAnsi="Times New Roman" w:cs="Times New Roman"/>
        </w:rPr>
        <w:t xml:space="preserve"> = 30 km/s (Earth's current orbital speed), </w:t>
      </w:r>
      <w:r w:rsidR="00607055" w:rsidRPr="00855469">
        <w:rPr>
          <w:rFonts w:ascii="Times New Roman" w:hAnsi="Times New Roman" w:cs="Times New Roman"/>
        </w:rPr>
        <w:t>the following relation evolves:</w:t>
      </w:r>
    </w:p>
    <w:p w:rsidR="00607055" w:rsidRPr="00855469" w:rsidRDefault="00607055" w:rsidP="00DE2531">
      <w:pPr>
        <w:shd w:val="clear" w:color="auto" w:fill="FFFFFF"/>
        <w:spacing w:line="240" w:lineRule="auto"/>
        <w:jc w:val="both"/>
        <w:rPr>
          <w:rFonts w:ascii="Times New Roman" w:hAnsi="Times New Roman" w:cs="Times New Roman"/>
        </w:rPr>
      </w:pPr>
    </w:p>
    <w:p w:rsidR="00607055" w:rsidRPr="00855469" w:rsidRDefault="00775DEA" w:rsidP="00DE2531">
      <w:pPr>
        <w:shd w:val="clear" w:color="auto" w:fill="FFFFFF"/>
        <w:spacing w:line="240" w:lineRule="auto"/>
        <w:jc w:val="center"/>
        <w:rPr>
          <w:rFonts w:ascii="Times New Roman" w:hAnsi="Times New Roman" w:cs="Times New Roman"/>
        </w:rPr>
      </w:pPr>
      <w:r w:rsidRPr="00855469">
        <w:rPr>
          <w:rFonts w:ascii="Times New Roman" w:hAnsi="Times New Roman" w:cs="Times New Roman"/>
        </w:rPr>
        <w:t>S</w:t>
      </w:r>
      <w:r w:rsidRPr="00855469">
        <w:rPr>
          <w:rFonts w:ascii="Times New Roman" w:hAnsi="Times New Roman" w:cs="Times New Roman"/>
          <w:vertAlign w:val="subscript"/>
        </w:rPr>
        <w:t>e1</w:t>
      </w:r>
      <w:r w:rsidRPr="00855469">
        <w:rPr>
          <w:rFonts w:ascii="Times New Roman" w:hAnsi="Times New Roman" w:cs="Times New Roman"/>
        </w:rPr>
        <w:t xml:space="preserve"> = 30 + (5.2/5.52)[12 + (0.641/4.83)(24 - S</w:t>
      </w:r>
      <w:r w:rsidRPr="00855469">
        <w:rPr>
          <w:rFonts w:ascii="Times New Roman" w:hAnsi="Times New Roman" w:cs="Times New Roman"/>
          <w:vertAlign w:val="subscript"/>
        </w:rPr>
        <w:t>m1</w:t>
      </w:r>
      <w:r w:rsidR="00607055" w:rsidRPr="00855469">
        <w:rPr>
          <w:rFonts w:ascii="Times New Roman" w:hAnsi="Times New Roman" w:cs="Times New Roman"/>
        </w:rPr>
        <w:t>)]</w:t>
      </w:r>
    </w:p>
    <w:p w:rsidR="00607055" w:rsidRPr="00855469" w:rsidRDefault="00607055" w:rsidP="00DE2531">
      <w:pPr>
        <w:shd w:val="clear" w:color="auto" w:fill="FFFFFF"/>
        <w:spacing w:line="240" w:lineRule="auto"/>
        <w:jc w:val="both"/>
        <w:rPr>
          <w:rFonts w:ascii="Times New Roman" w:hAnsi="Times New Roman" w:cs="Times New Roman"/>
        </w:rPr>
      </w:pPr>
    </w:p>
    <w:p w:rsidR="00D32150" w:rsidRPr="00855469" w:rsidRDefault="00775DEA" w:rsidP="00DE2531">
      <w:pPr>
        <w:shd w:val="clear" w:color="auto" w:fill="FFFFFF"/>
        <w:spacing w:line="240" w:lineRule="auto"/>
        <w:jc w:val="both"/>
        <w:rPr>
          <w:rFonts w:ascii="Times New Roman" w:hAnsi="Times New Roman" w:cs="Times New Roman"/>
        </w:rPr>
      </w:pPr>
      <w:r w:rsidRPr="00855469">
        <w:rPr>
          <w:rFonts w:ascii="Times New Roman" w:hAnsi="Times New Roman" w:cs="Times New Roman"/>
        </w:rPr>
        <w:t>Unfortunately, we do not know S</w:t>
      </w:r>
      <w:r w:rsidRPr="00855469">
        <w:rPr>
          <w:rFonts w:ascii="Times New Roman" w:hAnsi="Times New Roman" w:cs="Times New Roman"/>
          <w:vertAlign w:val="subscript"/>
        </w:rPr>
        <w:t>m1</w:t>
      </w:r>
      <w:r w:rsidRPr="00855469">
        <w:rPr>
          <w:rFonts w:ascii="Times New Roman" w:hAnsi="Times New Roman" w:cs="Times New Roman"/>
        </w:rPr>
        <w:t xml:space="preserve">, the initial speed of Mars, i.e., prior to its encounter with Venus.  However, if we assume the original ("pre-Venus-encounter") speeds of Earth and Mars were in the same proportion </w:t>
      </w:r>
      <w:r w:rsidR="00D32150" w:rsidRPr="00855469">
        <w:rPr>
          <w:rFonts w:ascii="Times New Roman" w:hAnsi="Times New Roman" w:cs="Times New Roman"/>
        </w:rPr>
        <w:t>as their current, we can derive</w:t>
      </w:r>
    </w:p>
    <w:p w:rsidR="00D32150" w:rsidRPr="00855469" w:rsidRDefault="00D32150" w:rsidP="00DE2531">
      <w:pPr>
        <w:shd w:val="clear" w:color="auto" w:fill="FFFFFF"/>
        <w:spacing w:line="240" w:lineRule="auto"/>
        <w:jc w:val="both"/>
        <w:rPr>
          <w:rFonts w:ascii="Times New Roman" w:hAnsi="Times New Roman" w:cs="Times New Roman"/>
        </w:rPr>
      </w:pPr>
    </w:p>
    <w:p w:rsidR="00D32150" w:rsidRPr="00855469" w:rsidRDefault="00775DEA" w:rsidP="00DE2531">
      <w:pPr>
        <w:shd w:val="clear" w:color="auto" w:fill="FFFFFF"/>
        <w:spacing w:line="240" w:lineRule="auto"/>
        <w:jc w:val="center"/>
        <w:rPr>
          <w:rFonts w:ascii="Times New Roman" w:hAnsi="Times New Roman" w:cs="Times New Roman"/>
        </w:rPr>
      </w:pPr>
      <w:r w:rsidRPr="00855469">
        <w:rPr>
          <w:rFonts w:ascii="Times New Roman" w:hAnsi="Times New Roman" w:cs="Times New Roman"/>
        </w:rPr>
        <w:t>S</w:t>
      </w:r>
      <w:r w:rsidRPr="00855469">
        <w:rPr>
          <w:rFonts w:ascii="Times New Roman" w:hAnsi="Times New Roman" w:cs="Times New Roman"/>
          <w:vertAlign w:val="subscript"/>
        </w:rPr>
        <w:t>m1</w:t>
      </w:r>
      <w:r w:rsidRPr="00855469">
        <w:rPr>
          <w:rFonts w:ascii="Times New Roman" w:hAnsi="Times New Roman" w:cs="Times New Roman"/>
        </w:rPr>
        <w:t xml:space="preserve"> = (24/30)S</w:t>
      </w:r>
      <w:r w:rsidRPr="00855469">
        <w:rPr>
          <w:rFonts w:ascii="Times New Roman" w:hAnsi="Times New Roman" w:cs="Times New Roman"/>
          <w:vertAlign w:val="subscript"/>
        </w:rPr>
        <w:t>e1</w:t>
      </w:r>
    </w:p>
    <w:p w:rsidR="00D32150" w:rsidRPr="00855469" w:rsidRDefault="00D32150" w:rsidP="00DE2531">
      <w:pPr>
        <w:shd w:val="clear" w:color="auto" w:fill="FFFFFF"/>
        <w:spacing w:line="240" w:lineRule="auto"/>
        <w:jc w:val="both"/>
        <w:rPr>
          <w:rFonts w:ascii="Times New Roman" w:hAnsi="Times New Roman" w:cs="Times New Roman"/>
        </w:rPr>
      </w:pPr>
    </w:p>
    <w:p w:rsidR="0064554B" w:rsidRPr="00855469" w:rsidRDefault="00775DEA" w:rsidP="00DE2531">
      <w:pPr>
        <w:shd w:val="clear" w:color="auto" w:fill="FFFFFF"/>
        <w:spacing w:line="240" w:lineRule="auto"/>
        <w:jc w:val="both"/>
        <w:rPr>
          <w:rFonts w:ascii="Times New Roman" w:hAnsi="Times New Roman" w:cs="Times New Roman"/>
        </w:rPr>
      </w:pPr>
      <w:r w:rsidRPr="00855469">
        <w:rPr>
          <w:rFonts w:ascii="Times New Roman" w:hAnsi="Times New Roman" w:cs="Times New Roman"/>
        </w:rPr>
        <w:t>Substituting this in the previous equation yields S</w:t>
      </w:r>
      <w:r w:rsidRPr="00855469">
        <w:rPr>
          <w:rFonts w:ascii="Times New Roman" w:hAnsi="Times New Roman" w:cs="Times New Roman"/>
          <w:vertAlign w:val="subscript"/>
        </w:rPr>
        <w:t>e1</w:t>
      </w:r>
      <w:r w:rsidRPr="00855469">
        <w:rPr>
          <w:rFonts w:ascii="Times New Roman" w:hAnsi="Times New Roman" w:cs="Times New Roman"/>
        </w:rPr>
        <w:t xml:space="preserve"> = 40 km/s, or ~ 33% faster than today.  (The corresponding "pre-Venus-encounter" speed for Mars would have been 32 km/s, or also ~ 33% faster than today.)  Thus, if Venus encountered Earth within human memory, there would be evidence of a pre-encounter </w:t>
      </w:r>
      <w:r w:rsidR="0064554B" w:rsidRPr="00855469">
        <w:rPr>
          <w:rFonts w:ascii="Times New Roman" w:hAnsi="Times New Roman" w:cs="Times New Roman"/>
        </w:rPr>
        <w:t>“</w:t>
      </w:r>
      <w:r w:rsidRPr="00855469">
        <w:rPr>
          <w:rFonts w:ascii="Times New Roman" w:hAnsi="Times New Roman" w:cs="Times New Roman"/>
        </w:rPr>
        <w:t>year</w:t>
      </w:r>
      <w:r w:rsidR="0064554B" w:rsidRPr="00855469">
        <w:rPr>
          <w:rFonts w:ascii="Times New Roman" w:hAnsi="Times New Roman" w:cs="Times New Roman"/>
        </w:rPr>
        <w:t>”</w:t>
      </w:r>
      <w:r w:rsidRPr="00855469">
        <w:rPr>
          <w:rFonts w:ascii="Times New Roman" w:hAnsi="Times New Roman" w:cs="Times New Roman"/>
        </w:rPr>
        <w:t xml:space="preserve"> that was ~ 33% shorter</w:t>
      </w:r>
      <w:r w:rsidR="0064554B" w:rsidRPr="00855469">
        <w:rPr>
          <w:rFonts w:ascii="Times New Roman" w:hAnsi="Times New Roman" w:cs="Times New Roman"/>
        </w:rPr>
        <w:t xml:space="preserve"> than current</w:t>
      </w:r>
      <w:r w:rsidRPr="00855469">
        <w:rPr>
          <w:rFonts w:ascii="Times New Roman" w:hAnsi="Times New Roman" w:cs="Times New Roman"/>
        </w:rPr>
        <w:t xml:space="preserve">, </w:t>
      </w:r>
      <w:r w:rsidR="0064554B" w:rsidRPr="00855469">
        <w:rPr>
          <w:rFonts w:ascii="Times New Roman" w:hAnsi="Times New Roman" w:cs="Times New Roman"/>
        </w:rPr>
        <w:t>i.e.,</w:t>
      </w:r>
      <w:r w:rsidRPr="00855469">
        <w:rPr>
          <w:rFonts w:ascii="Times New Roman" w:hAnsi="Times New Roman" w:cs="Times New Roman"/>
        </w:rPr>
        <w:t xml:space="preserve"> ~ 245 days.</w:t>
      </w:r>
    </w:p>
    <w:p w:rsidR="0064554B" w:rsidRPr="00855469" w:rsidRDefault="0064554B" w:rsidP="00DE2531">
      <w:pPr>
        <w:shd w:val="clear" w:color="auto" w:fill="FFFFFF"/>
        <w:spacing w:line="240" w:lineRule="auto"/>
        <w:jc w:val="both"/>
        <w:rPr>
          <w:rFonts w:ascii="Times New Roman" w:hAnsi="Times New Roman" w:cs="Times New Roman"/>
        </w:rPr>
      </w:pPr>
    </w:p>
    <w:p w:rsidR="00775DEA" w:rsidRPr="00855469" w:rsidRDefault="00775DEA" w:rsidP="00DE2531">
      <w:pPr>
        <w:shd w:val="clear" w:color="auto" w:fill="FFFFFF"/>
        <w:spacing w:line="240" w:lineRule="auto"/>
        <w:jc w:val="both"/>
        <w:rPr>
          <w:rFonts w:ascii="Times New Roman" w:hAnsi="Times New Roman" w:cs="Times New Roman"/>
        </w:rPr>
      </w:pPr>
      <w:r w:rsidRPr="00855469">
        <w:rPr>
          <w:rFonts w:ascii="Times New Roman" w:hAnsi="Times New Roman" w:cs="Times New Roman"/>
        </w:rPr>
        <w:t xml:space="preserve">Even if all these approximations and simplifications yield a result that is off by a factor of 10, a pre-encounter Earth </w:t>
      </w:r>
      <w:r w:rsidR="00AE3A2F" w:rsidRPr="00855469">
        <w:rPr>
          <w:rFonts w:ascii="Times New Roman" w:hAnsi="Times New Roman" w:cs="Times New Roman"/>
        </w:rPr>
        <w:t>“</w:t>
      </w:r>
      <w:r w:rsidRPr="00855469">
        <w:rPr>
          <w:rFonts w:ascii="Times New Roman" w:hAnsi="Times New Roman" w:cs="Times New Roman"/>
        </w:rPr>
        <w:t>year</w:t>
      </w:r>
      <w:r w:rsidR="00AE3A2F" w:rsidRPr="00855469">
        <w:rPr>
          <w:rFonts w:ascii="Times New Roman" w:hAnsi="Times New Roman" w:cs="Times New Roman"/>
        </w:rPr>
        <w:t>”</w:t>
      </w:r>
      <w:r w:rsidRPr="00855469">
        <w:rPr>
          <w:rFonts w:ascii="Times New Roman" w:hAnsi="Times New Roman" w:cs="Times New Roman"/>
        </w:rPr>
        <w:t xml:space="preserve"> only ~ 3.3% shorter (353 days) </w:t>
      </w:r>
      <w:r w:rsidR="0064554B" w:rsidRPr="00855469">
        <w:rPr>
          <w:rFonts w:ascii="Times New Roman" w:hAnsi="Times New Roman" w:cs="Times New Roman"/>
        </w:rPr>
        <w:t xml:space="preserve">than current </w:t>
      </w:r>
      <w:r w:rsidRPr="00855469">
        <w:rPr>
          <w:rFonts w:ascii="Times New Roman" w:hAnsi="Times New Roman" w:cs="Times New Roman"/>
        </w:rPr>
        <w:t xml:space="preserve">would quickly accumulate into one of our current years in only ~ 30 years.  Presumably even our ancestors would have noticed such a difference, as a "century" would have been over three "years" shorter than it is now.  </w:t>
      </w:r>
      <w:r w:rsidRPr="00855469">
        <w:rPr>
          <w:rFonts w:ascii="Times New Roman" w:hAnsi="Times New Roman" w:cs="Times New Roman"/>
        </w:rPr>
        <w:lastRenderedPageBreak/>
        <w:t>Coincidentally, a "year" shorter by ~ 3.3% (~ 12 days) has precedence regarding human reaction.  In 1750, the Parliament of Great Britain switched from the Julian to the Gregorian calendar (other countries had previously converted as early as 1583), which had over time amounted to an 11-day difference.  Thinking their lives had been shortened, the uneducated populace rioted for the "return of our 11 days."  (By the time Russia switched in 1918, the difference had increased to 13 days.)</w:t>
      </w:r>
      <w:r w:rsidR="0064554B" w:rsidRPr="00855469">
        <w:rPr>
          <w:rFonts w:ascii="Times New Roman" w:hAnsi="Times New Roman" w:cs="Times New Roman"/>
        </w:rPr>
        <w:t xml:space="preserve"> (see “Calendar [New Style] Act 1750” </w:t>
      </w:r>
      <w:r w:rsidR="002D0648" w:rsidRPr="00855469">
        <w:rPr>
          <w:rFonts w:ascii="Times New Roman" w:hAnsi="Times New Roman" w:cs="Times New Roman"/>
        </w:rPr>
        <w:t>[</w:t>
      </w:r>
      <w:hyperlink r:id="rId6" w:history="1">
        <w:r w:rsidR="00AE3A2F" w:rsidRPr="00855469">
          <w:rPr>
            <w:rStyle w:val="Hyperlink"/>
            <w:rFonts w:ascii="Times New Roman" w:hAnsi="Times New Roman" w:cs="Times New Roman"/>
            <w:i/>
            <w:color w:val="auto"/>
            <w:u w:val="none"/>
          </w:rPr>
          <w:t>http://en.wikipedia.org/wiki/Calendar_(New_Style)_Act_1750</w:t>
        </w:r>
      </w:hyperlink>
      <w:r w:rsidR="002D0648" w:rsidRPr="00855469">
        <w:rPr>
          <w:rFonts w:ascii="Times New Roman" w:hAnsi="Times New Roman" w:cs="Times New Roman"/>
        </w:rPr>
        <w:t>]</w:t>
      </w:r>
      <w:r w:rsidR="00AE3A2F" w:rsidRPr="00855469">
        <w:rPr>
          <w:rFonts w:ascii="Times New Roman" w:hAnsi="Times New Roman" w:cs="Times New Roman"/>
        </w:rPr>
        <w:t>; and “Gregorian Calendar”</w:t>
      </w:r>
      <w:r w:rsidR="00AE3A2F" w:rsidRPr="00855469">
        <w:rPr>
          <w:rFonts w:ascii="Times New Roman" w:hAnsi="Times New Roman" w:cs="Times New Roman"/>
          <w:i/>
        </w:rPr>
        <w:t xml:space="preserve"> </w:t>
      </w:r>
      <w:r w:rsidR="002D0648" w:rsidRPr="00855469">
        <w:rPr>
          <w:rFonts w:ascii="Times New Roman" w:hAnsi="Times New Roman" w:cs="Times New Roman"/>
        </w:rPr>
        <w:t>[</w:t>
      </w:r>
      <w:r w:rsidR="00AE3A2F" w:rsidRPr="00855469">
        <w:rPr>
          <w:rFonts w:ascii="Times New Roman" w:hAnsi="Times New Roman" w:cs="Times New Roman"/>
          <w:i/>
        </w:rPr>
        <w:t>http://en.wikipedia.org/wiki/Gregorian_calendar</w:t>
      </w:r>
      <w:r w:rsidR="002D0648" w:rsidRPr="00855469">
        <w:rPr>
          <w:rFonts w:ascii="Times New Roman" w:hAnsi="Times New Roman" w:cs="Times New Roman"/>
        </w:rPr>
        <w:t>]</w:t>
      </w:r>
      <w:r w:rsidR="0064554B" w:rsidRPr="00855469">
        <w:rPr>
          <w:rFonts w:ascii="Times New Roman" w:hAnsi="Times New Roman" w:cs="Times New Roman"/>
        </w:rPr>
        <w:t>)</w:t>
      </w:r>
    </w:p>
    <w:p w:rsidR="005D76C0" w:rsidRPr="00855469" w:rsidRDefault="005D76C0" w:rsidP="002D0648">
      <w:pPr>
        <w:shd w:val="clear" w:color="auto" w:fill="FFFFFF"/>
        <w:spacing w:line="240" w:lineRule="auto"/>
        <w:ind w:right="360"/>
        <w:jc w:val="both"/>
        <w:rPr>
          <w:rFonts w:ascii="Times New Roman" w:hAnsi="Times New Roman" w:cs="Times New Roman"/>
        </w:rPr>
      </w:pPr>
    </w:p>
    <w:p w:rsidR="00F5753A" w:rsidRPr="00855469" w:rsidRDefault="00F5753A" w:rsidP="005D76C0">
      <w:pPr>
        <w:spacing w:line="240" w:lineRule="auto"/>
        <w:jc w:val="both"/>
        <w:rPr>
          <w:rFonts w:ascii="Times New Roman" w:hAnsi="Times New Roman" w:cs="Times New Roman"/>
        </w:rPr>
      </w:pPr>
      <w:r w:rsidRPr="00855469">
        <w:rPr>
          <w:rFonts w:ascii="Times New Roman" w:hAnsi="Times New Roman" w:cs="Times New Roman"/>
        </w:rPr>
        <w:t xml:space="preserve">Based on my admittedly quite crude calculations, it still appears too far-fetched to believe the planet Venus arose out of Jupiter and careened through the inner solar system anytime within human history (if ever at all).  However, this does not invalidate the EUT contention that planetary scarring due to electrical plasma-arcing may be responsible for the bizarre surface features seen on Mars and perhaps other celestial objects.  But just what particular planetoids or comets might have been responsible for this remains unknown. </w:t>
      </w:r>
    </w:p>
    <w:p w:rsidR="00855469" w:rsidRDefault="00855469" w:rsidP="00F5753A">
      <w:pPr>
        <w:jc w:val="both"/>
        <w:rPr>
          <w:rFonts w:ascii="Times New Roman" w:hAnsi="Times New Roman" w:cs="Times New Roman"/>
        </w:rPr>
        <w:sectPr w:rsidR="00855469" w:rsidSect="00855469">
          <w:type w:val="continuous"/>
          <w:pgSz w:w="12240" w:h="15840"/>
          <w:pgMar w:top="1440" w:right="1080" w:bottom="1440" w:left="1080" w:header="720" w:footer="720" w:gutter="0"/>
          <w:cols w:num="2" w:space="720"/>
          <w:docGrid w:linePitch="360"/>
        </w:sectPr>
      </w:pPr>
    </w:p>
    <w:p w:rsidR="00F5753A" w:rsidRPr="00855469" w:rsidRDefault="00F5753A" w:rsidP="00F5753A">
      <w:pPr>
        <w:jc w:val="both"/>
        <w:rPr>
          <w:rFonts w:ascii="Times New Roman" w:hAnsi="Times New Roman" w:cs="Times New Roman"/>
        </w:rPr>
      </w:pPr>
    </w:p>
    <w:p w:rsidR="00F5753A" w:rsidRPr="00855469" w:rsidRDefault="00F5753A" w:rsidP="00F5753A">
      <w:pPr>
        <w:jc w:val="center"/>
        <w:rPr>
          <w:rFonts w:ascii="Times New Roman" w:hAnsi="Times New Roman" w:cs="Times New Roman"/>
        </w:rPr>
      </w:pPr>
      <w:r w:rsidRPr="00855469">
        <w:rPr>
          <w:rFonts w:ascii="Times New Roman" w:hAnsi="Times New Roman" w:cs="Times New Roman"/>
          <w:b/>
        </w:rPr>
        <w:t>TABLE 1.  List of Selected Planetary Properties</w:t>
      </w:r>
    </w:p>
    <w:p w:rsidR="00F5753A" w:rsidRPr="00855469" w:rsidRDefault="00F5753A" w:rsidP="00F5753A">
      <w:pPr>
        <w:shd w:val="clear" w:color="auto" w:fill="FFFFFF"/>
        <w:spacing w:line="240" w:lineRule="auto"/>
        <w:ind w:right="360"/>
        <w:jc w:val="center"/>
        <w:rPr>
          <w:rFonts w:ascii="Times New Roman" w:hAnsi="Times New Roman" w:cs="Times New Roman"/>
          <w:b/>
        </w:rPr>
      </w:pPr>
    </w:p>
    <w:tbl>
      <w:tblPr>
        <w:tblW w:w="10095" w:type="dxa"/>
        <w:tblInd w:w="93" w:type="dxa"/>
        <w:tblLook w:val="04A0" w:firstRow="1" w:lastRow="0" w:firstColumn="1" w:lastColumn="0" w:noHBand="0" w:noVBand="1"/>
      </w:tblPr>
      <w:tblGrid>
        <w:gridCol w:w="1088"/>
        <w:gridCol w:w="907"/>
        <w:gridCol w:w="1080"/>
        <w:gridCol w:w="990"/>
        <w:gridCol w:w="1080"/>
        <w:gridCol w:w="1080"/>
        <w:gridCol w:w="1080"/>
        <w:gridCol w:w="1260"/>
        <w:gridCol w:w="1530"/>
      </w:tblGrid>
      <w:tr w:rsidR="00F5753A" w:rsidRPr="00855469" w:rsidTr="00044E21">
        <w:trPr>
          <w:trHeight w:val="444"/>
        </w:trPr>
        <w:tc>
          <w:tcPr>
            <w:tcW w:w="10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b/>
                <w:bCs/>
                <w:sz w:val="20"/>
                <w:szCs w:val="20"/>
              </w:rPr>
            </w:pPr>
            <w:r w:rsidRPr="00775DEA">
              <w:rPr>
                <w:rFonts w:ascii="Times New Roman" w:eastAsia="Times New Roman" w:hAnsi="Times New Roman" w:cs="Times New Roman"/>
                <w:b/>
                <w:bCs/>
                <w:sz w:val="20"/>
                <w:szCs w:val="20"/>
              </w:rPr>
              <w:t>Planet</w:t>
            </w:r>
          </w:p>
        </w:tc>
        <w:tc>
          <w:tcPr>
            <w:tcW w:w="907" w:type="dxa"/>
            <w:tcBorders>
              <w:top w:val="single" w:sz="4" w:space="0" w:color="000000"/>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b/>
                <w:bCs/>
                <w:color w:val="000000"/>
                <w:sz w:val="20"/>
                <w:szCs w:val="20"/>
              </w:rPr>
            </w:pPr>
            <w:r w:rsidRPr="00775DEA">
              <w:rPr>
                <w:rFonts w:ascii="Times New Roman" w:eastAsia="Times New Roman" w:hAnsi="Times New Roman" w:cs="Times New Roman"/>
                <w:b/>
                <w:bCs/>
                <w:color w:val="000000"/>
                <w:sz w:val="20"/>
                <w:szCs w:val="20"/>
              </w:rPr>
              <w:t>Mass</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b/>
                <w:bCs/>
                <w:color w:val="000000"/>
                <w:sz w:val="20"/>
                <w:szCs w:val="20"/>
              </w:rPr>
            </w:pPr>
            <w:r w:rsidRPr="00775DEA">
              <w:rPr>
                <w:rFonts w:ascii="Times New Roman" w:eastAsia="Times New Roman" w:hAnsi="Times New Roman" w:cs="Times New Roman"/>
                <w:b/>
                <w:bCs/>
                <w:color w:val="000000"/>
                <w:sz w:val="20"/>
                <w:szCs w:val="20"/>
              </w:rPr>
              <w:t>Diameter</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b/>
                <w:bCs/>
                <w:color w:val="000000"/>
                <w:sz w:val="20"/>
                <w:szCs w:val="20"/>
              </w:rPr>
            </w:pPr>
            <w:r w:rsidRPr="00855469">
              <w:rPr>
                <w:rFonts w:ascii="Times New Roman" w:eastAsia="Times New Roman" w:hAnsi="Times New Roman" w:cs="Times New Roman"/>
                <w:b/>
                <w:bCs/>
                <w:color w:val="000000"/>
                <w:sz w:val="20"/>
                <w:szCs w:val="20"/>
              </w:rPr>
              <w:t>D</w:t>
            </w:r>
            <w:r w:rsidRPr="00775DEA">
              <w:rPr>
                <w:rFonts w:ascii="Times New Roman" w:eastAsia="Times New Roman" w:hAnsi="Times New Roman" w:cs="Times New Roman"/>
                <w:b/>
                <w:bCs/>
                <w:color w:val="000000"/>
                <w:sz w:val="20"/>
                <w:szCs w:val="20"/>
              </w:rPr>
              <w:t>ensity</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b/>
                <w:bCs/>
                <w:color w:val="000000"/>
                <w:sz w:val="20"/>
                <w:szCs w:val="20"/>
              </w:rPr>
            </w:pPr>
            <w:r w:rsidRPr="00775DEA">
              <w:rPr>
                <w:rFonts w:ascii="Times New Roman" w:eastAsia="Times New Roman" w:hAnsi="Times New Roman" w:cs="Times New Roman"/>
                <w:b/>
                <w:bCs/>
                <w:color w:val="000000"/>
                <w:sz w:val="20"/>
                <w:szCs w:val="20"/>
              </w:rPr>
              <w:t>Mass</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b/>
                <w:bCs/>
                <w:color w:val="000000"/>
                <w:sz w:val="20"/>
                <w:szCs w:val="20"/>
              </w:rPr>
            </w:pPr>
            <w:r w:rsidRPr="00855469">
              <w:rPr>
                <w:rFonts w:ascii="Times New Roman" w:eastAsia="Times New Roman" w:hAnsi="Times New Roman" w:cs="Times New Roman"/>
                <w:b/>
                <w:bCs/>
                <w:color w:val="000000"/>
                <w:sz w:val="20"/>
                <w:szCs w:val="20"/>
              </w:rPr>
              <w:t>Rotation</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b/>
                <w:bCs/>
                <w:color w:val="000000"/>
                <w:sz w:val="20"/>
                <w:szCs w:val="20"/>
              </w:rPr>
            </w:pPr>
            <w:r w:rsidRPr="00855469">
              <w:rPr>
                <w:rFonts w:ascii="Times New Roman" w:eastAsia="Times New Roman" w:hAnsi="Times New Roman" w:cs="Times New Roman"/>
                <w:b/>
                <w:bCs/>
                <w:color w:val="000000"/>
                <w:sz w:val="20"/>
                <w:szCs w:val="20"/>
              </w:rPr>
              <w:t>Distance</w:t>
            </w:r>
          </w:p>
        </w:tc>
        <w:tc>
          <w:tcPr>
            <w:tcW w:w="1260"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b/>
                <w:bCs/>
                <w:color w:val="000000"/>
                <w:sz w:val="20"/>
                <w:szCs w:val="20"/>
              </w:rPr>
            </w:pPr>
            <w:r w:rsidRPr="00855469">
              <w:rPr>
                <w:rFonts w:ascii="Times New Roman" w:eastAsia="Times New Roman" w:hAnsi="Times New Roman" w:cs="Times New Roman"/>
                <w:b/>
                <w:bCs/>
                <w:color w:val="000000"/>
                <w:sz w:val="20"/>
                <w:szCs w:val="20"/>
              </w:rPr>
              <w:t>Revolution</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b/>
                <w:bCs/>
                <w:color w:val="000000"/>
                <w:sz w:val="20"/>
                <w:szCs w:val="20"/>
              </w:rPr>
            </w:pPr>
            <w:r w:rsidRPr="00855469">
              <w:rPr>
                <w:rFonts w:ascii="Times New Roman" w:eastAsia="Times New Roman" w:hAnsi="Times New Roman" w:cs="Times New Roman"/>
                <w:b/>
                <w:bCs/>
                <w:color w:val="000000"/>
                <w:sz w:val="20"/>
                <w:szCs w:val="20"/>
              </w:rPr>
              <w:t>Orbital Speed</w:t>
            </w:r>
          </w:p>
        </w:tc>
      </w:tr>
      <w:tr w:rsidR="00F5753A" w:rsidRPr="00855469" w:rsidTr="00044E21">
        <w:trPr>
          <w:trHeight w:val="372"/>
        </w:trPr>
        <w:tc>
          <w:tcPr>
            <w:tcW w:w="1088" w:type="dxa"/>
            <w:vMerge/>
            <w:tcBorders>
              <w:top w:val="single" w:sz="4" w:space="0" w:color="000000"/>
              <w:left w:val="single" w:sz="4" w:space="0" w:color="000000"/>
              <w:bottom w:val="single" w:sz="4" w:space="0" w:color="000000"/>
              <w:right w:val="single" w:sz="4" w:space="0" w:color="000000"/>
            </w:tcBorders>
            <w:vAlign w:val="center"/>
            <w:hideMark/>
          </w:tcPr>
          <w:p w:rsidR="00F5753A" w:rsidRPr="00775DEA" w:rsidRDefault="00F5753A" w:rsidP="00044E21">
            <w:pPr>
              <w:spacing w:line="240" w:lineRule="auto"/>
              <w:jc w:val="center"/>
              <w:rPr>
                <w:rFonts w:ascii="Times New Roman" w:eastAsia="Times New Roman" w:hAnsi="Times New Roman" w:cs="Times New Roman"/>
                <w:b/>
                <w:bCs/>
                <w:sz w:val="20"/>
                <w:szCs w:val="20"/>
              </w:rPr>
            </w:pPr>
          </w:p>
        </w:tc>
        <w:tc>
          <w:tcPr>
            <w:tcW w:w="907"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b/>
                <w:bCs/>
                <w:color w:val="000000"/>
                <w:sz w:val="20"/>
                <w:szCs w:val="20"/>
              </w:rPr>
            </w:pPr>
            <w:r w:rsidRPr="00775DEA">
              <w:rPr>
                <w:rFonts w:ascii="Times New Roman" w:eastAsia="Times New Roman" w:hAnsi="Times New Roman" w:cs="Times New Roman"/>
                <w:b/>
                <w:bCs/>
                <w:color w:val="000000"/>
                <w:sz w:val="20"/>
                <w:szCs w:val="20"/>
              </w:rPr>
              <w:t>(* M</w:t>
            </w:r>
            <w:r w:rsidRPr="00775DEA">
              <w:rPr>
                <w:rFonts w:ascii="Times New Roman" w:eastAsia="Times New Roman" w:hAnsi="Times New Roman" w:cs="Times New Roman"/>
                <w:b/>
                <w:bCs/>
                <w:color w:val="000000"/>
                <w:sz w:val="20"/>
                <w:szCs w:val="20"/>
                <w:vertAlign w:val="subscript"/>
              </w:rPr>
              <w:t>E</w:t>
            </w:r>
            <w:r w:rsidRPr="00775DEA">
              <w:rPr>
                <w:rFonts w:ascii="Times New Roman" w:eastAsia="Times New Roman" w:hAnsi="Times New Roman" w:cs="Times New Roman"/>
                <w:b/>
                <w:bCs/>
                <w:color w:val="000000"/>
                <w:sz w:val="20"/>
                <w:szCs w:val="20"/>
              </w:rPr>
              <w:t>)</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b/>
                <w:bCs/>
                <w:color w:val="000000"/>
                <w:sz w:val="20"/>
                <w:szCs w:val="20"/>
              </w:rPr>
            </w:pPr>
            <w:r w:rsidRPr="00775DEA">
              <w:rPr>
                <w:rFonts w:ascii="Times New Roman" w:eastAsia="Times New Roman" w:hAnsi="Times New Roman" w:cs="Times New Roman"/>
                <w:b/>
                <w:bCs/>
                <w:color w:val="000000"/>
                <w:sz w:val="20"/>
                <w:szCs w:val="20"/>
              </w:rPr>
              <w:t>(km)</w:t>
            </w:r>
          </w:p>
        </w:tc>
        <w:tc>
          <w:tcPr>
            <w:tcW w:w="99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b/>
                <w:bCs/>
                <w:color w:val="000000"/>
                <w:sz w:val="20"/>
                <w:szCs w:val="20"/>
              </w:rPr>
            </w:pPr>
            <w:r w:rsidRPr="00775DEA">
              <w:rPr>
                <w:rFonts w:ascii="Times New Roman" w:eastAsia="Times New Roman" w:hAnsi="Times New Roman" w:cs="Times New Roman"/>
                <w:b/>
                <w:bCs/>
                <w:color w:val="000000"/>
                <w:sz w:val="20"/>
                <w:szCs w:val="20"/>
              </w:rPr>
              <w:t>g/cm</w:t>
            </w:r>
            <w:r w:rsidRPr="00775DEA">
              <w:rPr>
                <w:rFonts w:ascii="Times New Roman" w:eastAsia="Times New Roman" w:hAnsi="Times New Roman" w:cs="Times New Roman"/>
                <w:b/>
                <w:bCs/>
                <w:color w:val="000000"/>
                <w:sz w:val="20"/>
                <w:szCs w:val="20"/>
                <w:vertAlign w:val="superscript"/>
              </w:rPr>
              <w:t>3</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b/>
                <w:bCs/>
                <w:color w:val="000000"/>
                <w:sz w:val="20"/>
                <w:szCs w:val="20"/>
              </w:rPr>
            </w:pPr>
            <w:r w:rsidRPr="00775DEA">
              <w:rPr>
                <w:rFonts w:ascii="Times New Roman" w:eastAsia="Times New Roman" w:hAnsi="Times New Roman" w:cs="Times New Roman"/>
                <w:b/>
                <w:bCs/>
                <w:color w:val="000000"/>
                <w:sz w:val="20"/>
                <w:szCs w:val="20"/>
              </w:rPr>
              <w:t>(</w:t>
            </w:r>
            <w:r w:rsidRPr="00855469">
              <w:rPr>
                <w:rFonts w:ascii="Times New Roman" w:eastAsia="Times New Roman" w:hAnsi="Times New Roman" w:cs="Times New Roman"/>
                <w:b/>
                <w:bCs/>
                <w:color w:val="000000"/>
                <w:sz w:val="20"/>
                <w:szCs w:val="20"/>
              </w:rPr>
              <w:t>10</w:t>
            </w:r>
            <w:r w:rsidRPr="00855469">
              <w:rPr>
                <w:rFonts w:ascii="Times New Roman" w:eastAsia="Times New Roman" w:hAnsi="Times New Roman" w:cs="Times New Roman"/>
                <w:b/>
                <w:bCs/>
                <w:color w:val="000000"/>
                <w:sz w:val="20"/>
                <w:szCs w:val="20"/>
                <w:vertAlign w:val="superscript"/>
              </w:rPr>
              <w:t>24</w:t>
            </w:r>
            <w:r w:rsidRPr="00855469">
              <w:rPr>
                <w:rFonts w:ascii="Times New Roman" w:eastAsia="Times New Roman" w:hAnsi="Times New Roman" w:cs="Times New Roman"/>
                <w:b/>
                <w:bCs/>
                <w:color w:val="000000"/>
                <w:sz w:val="20"/>
                <w:szCs w:val="20"/>
              </w:rPr>
              <w:t xml:space="preserve"> </w:t>
            </w:r>
            <w:r w:rsidRPr="00775DEA">
              <w:rPr>
                <w:rFonts w:ascii="Times New Roman" w:eastAsia="Times New Roman" w:hAnsi="Times New Roman" w:cs="Times New Roman"/>
                <w:b/>
                <w:bCs/>
                <w:color w:val="000000"/>
                <w:sz w:val="20"/>
                <w:szCs w:val="20"/>
              </w:rPr>
              <w:t>kg)</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F5753A" w:rsidRPr="00775DEA" w:rsidRDefault="00F5753A" w:rsidP="00044E21">
            <w:pPr>
              <w:spacing w:line="240" w:lineRule="auto"/>
              <w:jc w:val="center"/>
              <w:rPr>
                <w:rFonts w:ascii="Times New Roman" w:eastAsia="Times New Roman" w:hAnsi="Times New Roman" w:cs="Times New Roman"/>
                <w:b/>
                <w:bCs/>
                <w:color w:val="000000"/>
                <w:sz w:val="20"/>
                <w:szCs w:val="20"/>
              </w:rPr>
            </w:pP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b/>
                <w:bCs/>
                <w:color w:val="000000"/>
                <w:sz w:val="20"/>
                <w:szCs w:val="20"/>
              </w:rPr>
            </w:pPr>
            <w:r w:rsidRPr="00775DEA">
              <w:rPr>
                <w:rFonts w:ascii="Times New Roman" w:eastAsia="Times New Roman" w:hAnsi="Times New Roman" w:cs="Times New Roman"/>
                <w:b/>
                <w:bCs/>
                <w:color w:val="000000"/>
                <w:sz w:val="20"/>
                <w:szCs w:val="20"/>
              </w:rPr>
              <w:t>(A.U.)</w:t>
            </w:r>
          </w:p>
        </w:tc>
        <w:tc>
          <w:tcPr>
            <w:tcW w:w="1260" w:type="dxa"/>
            <w:vMerge/>
            <w:tcBorders>
              <w:top w:val="single" w:sz="4" w:space="0" w:color="000000"/>
              <w:left w:val="single" w:sz="4" w:space="0" w:color="000000"/>
              <w:bottom w:val="single" w:sz="4" w:space="0" w:color="000000"/>
              <w:right w:val="single" w:sz="4" w:space="0" w:color="auto"/>
            </w:tcBorders>
            <w:vAlign w:val="center"/>
            <w:hideMark/>
          </w:tcPr>
          <w:p w:rsidR="00F5753A" w:rsidRPr="00775DEA" w:rsidRDefault="00F5753A" w:rsidP="00044E21">
            <w:pPr>
              <w:spacing w:line="240" w:lineRule="auto"/>
              <w:jc w:val="center"/>
              <w:rPr>
                <w:rFonts w:ascii="Times New Roman" w:eastAsia="Times New Roman" w:hAnsi="Times New Roman" w:cs="Times New Roman"/>
                <w:b/>
                <w:bCs/>
                <w:color w:val="000000"/>
                <w:sz w:val="20"/>
                <w:szCs w:val="20"/>
              </w:rPr>
            </w:pPr>
          </w:p>
        </w:tc>
        <w:tc>
          <w:tcPr>
            <w:tcW w:w="1530" w:type="dxa"/>
            <w:tcBorders>
              <w:top w:val="nil"/>
              <w:left w:val="nil"/>
              <w:bottom w:val="single" w:sz="4" w:space="0" w:color="auto"/>
              <w:right w:val="single" w:sz="4" w:space="0" w:color="auto"/>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b/>
                <w:bCs/>
                <w:color w:val="000000"/>
                <w:sz w:val="20"/>
                <w:szCs w:val="20"/>
              </w:rPr>
            </w:pPr>
            <w:r w:rsidRPr="00775DEA">
              <w:rPr>
                <w:rFonts w:ascii="Times New Roman" w:eastAsia="Times New Roman" w:hAnsi="Times New Roman" w:cs="Times New Roman"/>
                <w:b/>
                <w:bCs/>
                <w:color w:val="000000"/>
                <w:sz w:val="20"/>
                <w:szCs w:val="20"/>
              </w:rPr>
              <w:t>(km/s)</w:t>
            </w:r>
          </w:p>
        </w:tc>
      </w:tr>
      <w:tr w:rsidR="00F5753A" w:rsidRPr="00855469" w:rsidTr="00044E21">
        <w:trPr>
          <w:trHeight w:val="276"/>
        </w:trPr>
        <w:tc>
          <w:tcPr>
            <w:tcW w:w="1088" w:type="dxa"/>
            <w:tcBorders>
              <w:top w:val="nil"/>
              <w:left w:val="single" w:sz="4" w:space="0" w:color="000000"/>
              <w:bottom w:val="single" w:sz="4" w:space="0" w:color="000000"/>
              <w:right w:val="single" w:sz="4" w:space="0" w:color="000000"/>
            </w:tcBorders>
            <w:shd w:val="clear" w:color="auto" w:fill="auto"/>
            <w:vAlign w:val="center"/>
            <w:hideMark/>
          </w:tcPr>
          <w:p w:rsidR="00F5753A" w:rsidRPr="00775DEA" w:rsidRDefault="00DE2531" w:rsidP="00044E21">
            <w:pPr>
              <w:spacing w:line="240" w:lineRule="auto"/>
              <w:jc w:val="center"/>
              <w:rPr>
                <w:rFonts w:ascii="Times New Roman" w:eastAsia="Times New Roman" w:hAnsi="Times New Roman" w:cs="Times New Roman"/>
                <w:b/>
                <w:sz w:val="20"/>
                <w:szCs w:val="20"/>
              </w:rPr>
            </w:pPr>
            <w:hyperlink r:id="rId7" w:history="1">
              <w:r w:rsidR="00F5753A" w:rsidRPr="00855469">
                <w:rPr>
                  <w:rFonts w:ascii="Times New Roman" w:eastAsia="Times New Roman" w:hAnsi="Times New Roman" w:cs="Times New Roman"/>
                  <w:b/>
                  <w:sz w:val="20"/>
                  <w:szCs w:val="20"/>
                </w:rPr>
                <w:t>Mercury</w:t>
              </w:r>
            </w:hyperlink>
          </w:p>
        </w:tc>
        <w:tc>
          <w:tcPr>
            <w:tcW w:w="907"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0.0553</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4880</w:t>
            </w:r>
          </w:p>
        </w:tc>
        <w:tc>
          <w:tcPr>
            <w:tcW w:w="99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5.43</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855469">
              <w:rPr>
                <w:rFonts w:ascii="Times New Roman" w:eastAsia="Times New Roman" w:hAnsi="Times New Roman" w:cs="Times New Roman"/>
                <w:color w:val="000000"/>
                <w:sz w:val="20"/>
                <w:szCs w:val="20"/>
              </w:rPr>
              <w:t>0.</w:t>
            </w:r>
            <w:r w:rsidRPr="00775DEA">
              <w:rPr>
                <w:rFonts w:ascii="Times New Roman" w:eastAsia="Times New Roman" w:hAnsi="Times New Roman" w:cs="Times New Roman"/>
                <w:color w:val="000000"/>
                <w:sz w:val="20"/>
                <w:szCs w:val="20"/>
              </w:rPr>
              <w:t>330</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58.81 d</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0.387</w:t>
            </w:r>
          </w:p>
        </w:tc>
        <w:tc>
          <w:tcPr>
            <w:tcW w:w="126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87.97 d</w:t>
            </w:r>
          </w:p>
        </w:tc>
        <w:tc>
          <w:tcPr>
            <w:tcW w:w="1530" w:type="dxa"/>
            <w:tcBorders>
              <w:top w:val="nil"/>
              <w:left w:val="nil"/>
              <w:bottom w:val="single" w:sz="4" w:space="0" w:color="auto"/>
              <w:right w:val="single" w:sz="4" w:space="0" w:color="auto"/>
            </w:tcBorders>
            <w:shd w:val="clear" w:color="auto" w:fill="auto"/>
            <w:noWrap/>
            <w:vAlign w:val="bottom"/>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48</w:t>
            </w:r>
          </w:p>
        </w:tc>
      </w:tr>
      <w:tr w:rsidR="00F5753A" w:rsidRPr="00855469" w:rsidTr="00044E21">
        <w:trPr>
          <w:trHeight w:val="276"/>
        </w:trPr>
        <w:tc>
          <w:tcPr>
            <w:tcW w:w="1088" w:type="dxa"/>
            <w:tcBorders>
              <w:top w:val="nil"/>
              <w:left w:val="single" w:sz="4" w:space="0" w:color="000000"/>
              <w:bottom w:val="single" w:sz="4" w:space="0" w:color="000000"/>
              <w:right w:val="single" w:sz="4" w:space="0" w:color="000000"/>
            </w:tcBorders>
            <w:shd w:val="clear" w:color="auto" w:fill="auto"/>
            <w:vAlign w:val="center"/>
            <w:hideMark/>
          </w:tcPr>
          <w:p w:rsidR="00F5753A" w:rsidRPr="00775DEA" w:rsidRDefault="00DE2531" w:rsidP="00044E21">
            <w:pPr>
              <w:spacing w:line="240" w:lineRule="auto"/>
              <w:jc w:val="center"/>
              <w:rPr>
                <w:rFonts w:ascii="Times New Roman" w:eastAsia="Times New Roman" w:hAnsi="Times New Roman" w:cs="Times New Roman"/>
                <w:b/>
                <w:sz w:val="20"/>
                <w:szCs w:val="20"/>
              </w:rPr>
            </w:pPr>
            <w:hyperlink r:id="rId8" w:history="1">
              <w:r w:rsidR="00F5753A" w:rsidRPr="00855469">
                <w:rPr>
                  <w:rFonts w:ascii="Times New Roman" w:eastAsia="Times New Roman" w:hAnsi="Times New Roman" w:cs="Times New Roman"/>
                  <w:b/>
                  <w:sz w:val="20"/>
                  <w:szCs w:val="20"/>
                </w:rPr>
                <w:t>Venus</w:t>
              </w:r>
            </w:hyperlink>
          </w:p>
        </w:tc>
        <w:tc>
          <w:tcPr>
            <w:tcW w:w="907"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0.815</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12,104</w:t>
            </w:r>
          </w:p>
        </w:tc>
        <w:tc>
          <w:tcPr>
            <w:tcW w:w="99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5.2</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855469">
              <w:rPr>
                <w:rFonts w:ascii="Times New Roman" w:eastAsia="Times New Roman" w:hAnsi="Times New Roman" w:cs="Times New Roman"/>
                <w:color w:val="000000"/>
                <w:sz w:val="20"/>
                <w:szCs w:val="20"/>
              </w:rPr>
              <w:t>4.83</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243.69 d</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0.723</w:t>
            </w:r>
          </w:p>
        </w:tc>
        <w:tc>
          <w:tcPr>
            <w:tcW w:w="126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224.70 d</w:t>
            </w:r>
          </w:p>
        </w:tc>
        <w:tc>
          <w:tcPr>
            <w:tcW w:w="1530" w:type="dxa"/>
            <w:tcBorders>
              <w:top w:val="nil"/>
              <w:left w:val="nil"/>
              <w:bottom w:val="single" w:sz="4" w:space="0" w:color="auto"/>
              <w:right w:val="single" w:sz="4" w:space="0" w:color="auto"/>
            </w:tcBorders>
            <w:shd w:val="clear" w:color="auto" w:fill="auto"/>
            <w:noWrap/>
            <w:vAlign w:val="bottom"/>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35</w:t>
            </w:r>
          </w:p>
        </w:tc>
      </w:tr>
      <w:tr w:rsidR="00F5753A" w:rsidRPr="00855469" w:rsidTr="00044E21">
        <w:trPr>
          <w:trHeight w:val="276"/>
        </w:trPr>
        <w:tc>
          <w:tcPr>
            <w:tcW w:w="1088" w:type="dxa"/>
            <w:tcBorders>
              <w:top w:val="nil"/>
              <w:left w:val="single" w:sz="4" w:space="0" w:color="000000"/>
              <w:bottom w:val="single" w:sz="4" w:space="0" w:color="000000"/>
              <w:right w:val="single" w:sz="4" w:space="0" w:color="000000"/>
            </w:tcBorders>
            <w:shd w:val="clear" w:color="auto" w:fill="auto"/>
            <w:vAlign w:val="center"/>
            <w:hideMark/>
          </w:tcPr>
          <w:p w:rsidR="00F5753A" w:rsidRPr="00775DEA" w:rsidRDefault="00DE2531" w:rsidP="00044E21">
            <w:pPr>
              <w:spacing w:line="240" w:lineRule="auto"/>
              <w:jc w:val="center"/>
              <w:rPr>
                <w:rFonts w:ascii="Times New Roman" w:eastAsia="Times New Roman" w:hAnsi="Times New Roman" w:cs="Times New Roman"/>
                <w:b/>
                <w:sz w:val="20"/>
                <w:szCs w:val="20"/>
              </w:rPr>
            </w:pPr>
            <w:hyperlink r:id="rId9" w:history="1">
              <w:r w:rsidR="00F5753A" w:rsidRPr="00855469">
                <w:rPr>
                  <w:rFonts w:ascii="Times New Roman" w:eastAsia="Times New Roman" w:hAnsi="Times New Roman" w:cs="Times New Roman"/>
                  <w:b/>
                  <w:sz w:val="20"/>
                  <w:szCs w:val="20"/>
                </w:rPr>
                <w:t>Earth</w:t>
              </w:r>
            </w:hyperlink>
          </w:p>
        </w:tc>
        <w:tc>
          <w:tcPr>
            <w:tcW w:w="907"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1</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12,742</w:t>
            </w:r>
          </w:p>
        </w:tc>
        <w:tc>
          <w:tcPr>
            <w:tcW w:w="99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5.52</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855469">
              <w:rPr>
                <w:rFonts w:ascii="Times New Roman" w:eastAsia="Times New Roman" w:hAnsi="Times New Roman" w:cs="Times New Roman"/>
                <w:color w:val="000000"/>
                <w:sz w:val="20"/>
                <w:szCs w:val="20"/>
              </w:rPr>
              <w:t>5.98</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23.93 h</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1</w:t>
            </w:r>
          </w:p>
        </w:tc>
        <w:tc>
          <w:tcPr>
            <w:tcW w:w="126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365.26 d</w:t>
            </w:r>
          </w:p>
        </w:tc>
        <w:tc>
          <w:tcPr>
            <w:tcW w:w="1530" w:type="dxa"/>
            <w:tcBorders>
              <w:top w:val="nil"/>
              <w:left w:val="nil"/>
              <w:bottom w:val="single" w:sz="4" w:space="0" w:color="auto"/>
              <w:right w:val="single" w:sz="4" w:space="0" w:color="auto"/>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30</w:t>
            </w:r>
          </w:p>
        </w:tc>
      </w:tr>
      <w:tr w:rsidR="00F5753A" w:rsidRPr="00855469" w:rsidTr="00044E21">
        <w:trPr>
          <w:trHeight w:val="276"/>
        </w:trPr>
        <w:tc>
          <w:tcPr>
            <w:tcW w:w="1088" w:type="dxa"/>
            <w:tcBorders>
              <w:top w:val="nil"/>
              <w:left w:val="single" w:sz="4" w:space="0" w:color="000000"/>
              <w:bottom w:val="single" w:sz="4" w:space="0" w:color="000000"/>
              <w:right w:val="single" w:sz="4" w:space="0" w:color="000000"/>
            </w:tcBorders>
            <w:shd w:val="clear" w:color="auto" w:fill="auto"/>
            <w:vAlign w:val="center"/>
            <w:hideMark/>
          </w:tcPr>
          <w:p w:rsidR="00F5753A" w:rsidRPr="00775DEA" w:rsidRDefault="00DE2531" w:rsidP="00044E21">
            <w:pPr>
              <w:spacing w:line="240" w:lineRule="auto"/>
              <w:jc w:val="center"/>
              <w:rPr>
                <w:rFonts w:ascii="Times New Roman" w:eastAsia="Times New Roman" w:hAnsi="Times New Roman" w:cs="Times New Roman"/>
                <w:b/>
                <w:sz w:val="20"/>
                <w:szCs w:val="20"/>
              </w:rPr>
            </w:pPr>
            <w:hyperlink r:id="rId10" w:history="1">
              <w:r w:rsidR="00F5753A" w:rsidRPr="00855469">
                <w:rPr>
                  <w:rFonts w:ascii="Times New Roman" w:eastAsia="Times New Roman" w:hAnsi="Times New Roman" w:cs="Times New Roman"/>
                  <w:b/>
                  <w:sz w:val="20"/>
                  <w:szCs w:val="20"/>
                </w:rPr>
                <w:t>Mars</w:t>
              </w:r>
            </w:hyperlink>
          </w:p>
        </w:tc>
        <w:tc>
          <w:tcPr>
            <w:tcW w:w="907"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0.107</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6780</w:t>
            </w:r>
          </w:p>
        </w:tc>
        <w:tc>
          <w:tcPr>
            <w:tcW w:w="99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3.93</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855469">
              <w:rPr>
                <w:rFonts w:ascii="Times New Roman" w:eastAsia="Times New Roman" w:hAnsi="Times New Roman" w:cs="Times New Roman"/>
                <w:color w:val="000000"/>
                <w:sz w:val="20"/>
                <w:szCs w:val="20"/>
              </w:rPr>
              <w:t>0.</w:t>
            </w:r>
            <w:r w:rsidR="005D76C0" w:rsidRPr="00855469">
              <w:rPr>
                <w:rFonts w:ascii="Times New Roman" w:eastAsia="Times New Roman" w:hAnsi="Times New Roman" w:cs="Times New Roman"/>
                <w:color w:val="000000"/>
                <w:sz w:val="20"/>
                <w:szCs w:val="20"/>
              </w:rPr>
              <w:t>6</w:t>
            </w:r>
            <w:r w:rsidRPr="00855469">
              <w:rPr>
                <w:rFonts w:ascii="Times New Roman" w:eastAsia="Times New Roman" w:hAnsi="Times New Roman" w:cs="Times New Roman"/>
                <w:color w:val="000000"/>
                <w:sz w:val="20"/>
                <w:szCs w:val="20"/>
              </w:rPr>
              <w:t>41</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24.62 h</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1.524</w:t>
            </w:r>
          </w:p>
        </w:tc>
        <w:tc>
          <w:tcPr>
            <w:tcW w:w="126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686.98 d</w:t>
            </w:r>
          </w:p>
        </w:tc>
        <w:tc>
          <w:tcPr>
            <w:tcW w:w="1530" w:type="dxa"/>
            <w:tcBorders>
              <w:top w:val="nil"/>
              <w:left w:val="nil"/>
              <w:bottom w:val="single" w:sz="4" w:space="0" w:color="auto"/>
              <w:right w:val="single" w:sz="4" w:space="0" w:color="auto"/>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24</w:t>
            </w:r>
          </w:p>
        </w:tc>
      </w:tr>
      <w:tr w:rsidR="00F5753A" w:rsidRPr="00855469" w:rsidTr="00044E21">
        <w:trPr>
          <w:trHeight w:val="276"/>
        </w:trPr>
        <w:tc>
          <w:tcPr>
            <w:tcW w:w="1088" w:type="dxa"/>
            <w:tcBorders>
              <w:top w:val="nil"/>
              <w:left w:val="single" w:sz="4" w:space="0" w:color="000000"/>
              <w:bottom w:val="single" w:sz="4" w:space="0" w:color="000000"/>
              <w:right w:val="single" w:sz="4" w:space="0" w:color="000000"/>
            </w:tcBorders>
            <w:shd w:val="clear" w:color="auto" w:fill="auto"/>
            <w:vAlign w:val="center"/>
            <w:hideMark/>
          </w:tcPr>
          <w:p w:rsidR="00F5753A" w:rsidRPr="00775DEA" w:rsidRDefault="00DE2531" w:rsidP="00044E21">
            <w:pPr>
              <w:spacing w:line="240" w:lineRule="auto"/>
              <w:jc w:val="center"/>
              <w:rPr>
                <w:rFonts w:ascii="Times New Roman" w:eastAsia="Times New Roman" w:hAnsi="Times New Roman" w:cs="Times New Roman"/>
                <w:b/>
                <w:sz w:val="20"/>
                <w:szCs w:val="20"/>
              </w:rPr>
            </w:pPr>
            <w:hyperlink r:id="rId11" w:history="1">
              <w:r w:rsidR="00F5753A" w:rsidRPr="00855469">
                <w:rPr>
                  <w:rFonts w:ascii="Times New Roman" w:eastAsia="Times New Roman" w:hAnsi="Times New Roman" w:cs="Times New Roman"/>
                  <w:b/>
                  <w:sz w:val="20"/>
                  <w:szCs w:val="20"/>
                </w:rPr>
                <w:t>Jupiter</w:t>
              </w:r>
            </w:hyperlink>
          </w:p>
        </w:tc>
        <w:tc>
          <w:tcPr>
            <w:tcW w:w="907"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317.83</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139,822</w:t>
            </w:r>
          </w:p>
        </w:tc>
        <w:tc>
          <w:tcPr>
            <w:tcW w:w="99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1.33</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855469">
              <w:rPr>
                <w:rFonts w:ascii="Times New Roman" w:eastAsia="Times New Roman" w:hAnsi="Times New Roman" w:cs="Times New Roman"/>
                <w:color w:val="000000"/>
                <w:sz w:val="20"/>
                <w:szCs w:val="20"/>
              </w:rPr>
              <w:t>1,</w:t>
            </w:r>
            <w:r w:rsidRPr="00775DEA">
              <w:rPr>
                <w:rFonts w:ascii="Times New Roman" w:eastAsia="Times New Roman" w:hAnsi="Times New Roman" w:cs="Times New Roman"/>
                <w:color w:val="000000"/>
                <w:sz w:val="20"/>
                <w:szCs w:val="20"/>
              </w:rPr>
              <w:t>9</w:t>
            </w:r>
            <w:r w:rsidRPr="00855469">
              <w:rPr>
                <w:rFonts w:ascii="Times New Roman" w:eastAsia="Times New Roman" w:hAnsi="Times New Roman" w:cs="Times New Roman"/>
                <w:color w:val="000000"/>
                <w:sz w:val="20"/>
                <w:szCs w:val="20"/>
              </w:rPr>
              <w:t>00</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9.9</w:t>
            </w:r>
            <w:r w:rsidRPr="00855469">
              <w:rPr>
                <w:rFonts w:ascii="Times New Roman" w:eastAsia="Times New Roman" w:hAnsi="Times New Roman" w:cs="Times New Roman"/>
                <w:color w:val="000000"/>
                <w:sz w:val="20"/>
                <w:szCs w:val="20"/>
              </w:rPr>
              <w:t>3</w:t>
            </w:r>
            <w:r w:rsidRPr="00775DEA">
              <w:rPr>
                <w:rFonts w:ascii="Times New Roman" w:eastAsia="Times New Roman" w:hAnsi="Times New Roman" w:cs="Times New Roman"/>
                <w:color w:val="000000"/>
                <w:sz w:val="20"/>
                <w:szCs w:val="20"/>
              </w:rPr>
              <w:t xml:space="preserve"> h</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5.203</w:t>
            </w:r>
          </w:p>
        </w:tc>
        <w:tc>
          <w:tcPr>
            <w:tcW w:w="126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11.86 y</w:t>
            </w:r>
          </w:p>
        </w:tc>
        <w:tc>
          <w:tcPr>
            <w:tcW w:w="1530" w:type="dxa"/>
            <w:tcBorders>
              <w:top w:val="nil"/>
              <w:left w:val="nil"/>
              <w:bottom w:val="single" w:sz="4" w:space="0" w:color="auto"/>
              <w:right w:val="single" w:sz="4" w:space="0" w:color="auto"/>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13</w:t>
            </w:r>
          </w:p>
        </w:tc>
      </w:tr>
      <w:tr w:rsidR="00F5753A" w:rsidRPr="00855469" w:rsidTr="00044E21">
        <w:trPr>
          <w:trHeight w:val="276"/>
        </w:trPr>
        <w:tc>
          <w:tcPr>
            <w:tcW w:w="1088" w:type="dxa"/>
            <w:tcBorders>
              <w:top w:val="nil"/>
              <w:left w:val="single" w:sz="4" w:space="0" w:color="000000"/>
              <w:bottom w:val="single" w:sz="4" w:space="0" w:color="000000"/>
              <w:right w:val="single" w:sz="4" w:space="0" w:color="000000"/>
            </w:tcBorders>
            <w:shd w:val="clear" w:color="auto" w:fill="auto"/>
            <w:vAlign w:val="center"/>
            <w:hideMark/>
          </w:tcPr>
          <w:p w:rsidR="00F5753A" w:rsidRPr="00775DEA" w:rsidRDefault="00DE2531" w:rsidP="00044E21">
            <w:pPr>
              <w:spacing w:line="240" w:lineRule="auto"/>
              <w:jc w:val="center"/>
              <w:rPr>
                <w:rFonts w:ascii="Times New Roman" w:eastAsia="Times New Roman" w:hAnsi="Times New Roman" w:cs="Times New Roman"/>
                <w:b/>
                <w:sz w:val="20"/>
                <w:szCs w:val="20"/>
              </w:rPr>
            </w:pPr>
            <w:hyperlink r:id="rId12" w:history="1">
              <w:r w:rsidR="00F5753A" w:rsidRPr="00855469">
                <w:rPr>
                  <w:rFonts w:ascii="Times New Roman" w:eastAsia="Times New Roman" w:hAnsi="Times New Roman" w:cs="Times New Roman"/>
                  <w:b/>
                  <w:sz w:val="20"/>
                  <w:szCs w:val="20"/>
                </w:rPr>
                <w:t>Saturn</w:t>
              </w:r>
            </w:hyperlink>
          </w:p>
        </w:tc>
        <w:tc>
          <w:tcPr>
            <w:tcW w:w="907"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95.162</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116,464</w:t>
            </w:r>
          </w:p>
        </w:tc>
        <w:tc>
          <w:tcPr>
            <w:tcW w:w="99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0.687</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5</w:t>
            </w:r>
            <w:r w:rsidRPr="00855469">
              <w:rPr>
                <w:rFonts w:ascii="Times New Roman" w:eastAsia="Times New Roman" w:hAnsi="Times New Roman" w:cs="Times New Roman"/>
                <w:color w:val="000000"/>
                <w:sz w:val="20"/>
                <w:szCs w:val="20"/>
              </w:rPr>
              <w:t>68</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10.50 h</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9.539</w:t>
            </w:r>
          </w:p>
        </w:tc>
        <w:tc>
          <w:tcPr>
            <w:tcW w:w="126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29.46 y</w:t>
            </w:r>
          </w:p>
        </w:tc>
        <w:tc>
          <w:tcPr>
            <w:tcW w:w="1530" w:type="dxa"/>
            <w:tcBorders>
              <w:top w:val="nil"/>
              <w:left w:val="nil"/>
              <w:bottom w:val="single" w:sz="4" w:space="0" w:color="auto"/>
              <w:right w:val="single" w:sz="4" w:space="0" w:color="auto"/>
            </w:tcBorders>
            <w:shd w:val="clear" w:color="auto" w:fill="auto"/>
            <w:noWrap/>
            <w:vAlign w:val="bottom"/>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9.7</w:t>
            </w:r>
          </w:p>
        </w:tc>
      </w:tr>
      <w:tr w:rsidR="00F5753A" w:rsidRPr="00855469" w:rsidTr="00044E21">
        <w:trPr>
          <w:trHeight w:val="276"/>
        </w:trPr>
        <w:tc>
          <w:tcPr>
            <w:tcW w:w="1088" w:type="dxa"/>
            <w:tcBorders>
              <w:top w:val="nil"/>
              <w:left w:val="single" w:sz="4" w:space="0" w:color="000000"/>
              <w:bottom w:val="single" w:sz="4" w:space="0" w:color="000000"/>
              <w:right w:val="single" w:sz="4" w:space="0" w:color="000000"/>
            </w:tcBorders>
            <w:shd w:val="clear" w:color="auto" w:fill="auto"/>
            <w:vAlign w:val="center"/>
            <w:hideMark/>
          </w:tcPr>
          <w:p w:rsidR="00F5753A" w:rsidRPr="00775DEA" w:rsidRDefault="00DE2531" w:rsidP="00044E21">
            <w:pPr>
              <w:spacing w:line="240" w:lineRule="auto"/>
              <w:jc w:val="center"/>
              <w:rPr>
                <w:rFonts w:ascii="Times New Roman" w:eastAsia="Times New Roman" w:hAnsi="Times New Roman" w:cs="Times New Roman"/>
                <w:b/>
                <w:sz w:val="20"/>
                <w:szCs w:val="20"/>
              </w:rPr>
            </w:pPr>
            <w:hyperlink r:id="rId13" w:history="1">
              <w:r w:rsidR="00F5753A" w:rsidRPr="00855469">
                <w:rPr>
                  <w:rFonts w:ascii="Times New Roman" w:eastAsia="Times New Roman" w:hAnsi="Times New Roman" w:cs="Times New Roman"/>
                  <w:b/>
                  <w:sz w:val="20"/>
                  <w:szCs w:val="20"/>
                </w:rPr>
                <w:t>Uranus</w:t>
              </w:r>
            </w:hyperlink>
          </w:p>
        </w:tc>
        <w:tc>
          <w:tcPr>
            <w:tcW w:w="907"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14.536</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50,724</w:t>
            </w:r>
          </w:p>
        </w:tc>
        <w:tc>
          <w:tcPr>
            <w:tcW w:w="99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1.32</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855469">
              <w:rPr>
                <w:rFonts w:ascii="Times New Roman" w:eastAsia="Times New Roman" w:hAnsi="Times New Roman" w:cs="Times New Roman"/>
                <w:color w:val="000000"/>
                <w:sz w:val="20"/>
                <w:szCs w:val="20"/>
              </w:rPr>
              <w:t>9</w:t>
            </w:r>
            <w:r w:rsidRPr="00775DEA">
              <w:rPr>
                <w:rFonts w:ascii="Times New Roman" w:eastAsia="Times New Roman" w:hAnsi="Times New Roman" w:cs="Times New Roman"/>
                <w:color w:val="000000"/>
                <w:sz w:val="20"/>
                <w:szCs w:val="20"/>
              </w:rPr>
              <w:t>0</w:t>
            </w:r>
            <w:r w:rsidRPr="00855469">
              <w:rPr>
                <w:rFonts w:ascii="Times New Roman" w:eastAsia="Times New Roman" w:hAnsi="Times New Roman" w:cs="Times New Roman"/>
                <w:color w:val="000000"/>
                <w:sz w:val="20"/>
                <w:szCs w:val="20"/>
              </w:rPr>
              <w:t>.2</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17.24 h</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19.182</w:t>
            </w:r>
          </w:p>
        </w:tc>
        <w:tc>
          <w:tcPr>
            <w:tcW w:w="126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84.01 y</w:t>
            </w:r>
          </w:p>
        </w:tc>
        <w:tc>
          <w:tcPr>
            <w:tcW w:w="1530" w:type="dxa"/>
            <w:tcBorders>
              <w:top w:val="nil"/>
              <w:left w:val="nil"/>
              <w:bottom w:val="single" w:sz="4" w:space="0" w:color="auto"/>
              <w:right w:val="single" w:sz="4" w:space="0" w:color="auto"/>
            </w:tcBorders>
            <w:shd w:val="clear" w:color="auto" w:fill="auto"/>
            <w:noWrap/>
            <w:vAlign w:val="bottom"/>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6.8</w:t>
            </w:r>
          </w:p>
        </w:tc>
      </w:tr>
      <w:tr w:rsidR="00F5753A" w:rsidRPr="00855469" w:rsidTr="00044E21">
        <w:trPr>
          <w:trHeight w:val="276"/>
        </w:trPr>
        <w:tc>
          <w:tcPr>
            <w:tcW w:w="1088" w:type="dxa"/>
            <w:tcBorders>
              <w:top w:val="nil"/>
              <w:left w:val="single" w:sz="4" w:space="0" w:color="000000"/>
              <w:bottom w:val="single" w:sz="4" w:space="0" w:color="000000"/>
              <w:right w:val="single" w:sz="4" w:space="0" w:color="000000"/>
            </w:tcBorders>
            <w:shd w:val="clear" w:color="auto" w:fill="auto"/>
            <w:vAlign w:val="center"/>
            <w:hideMark/>
          </w:tcPr>
          <w:p w:rsidR="00F5753A" w:rsidRPr="00775DEA" w:rsidRDefault="00DE2531" w:rsidP="00044E21">
            <w:pPr>
              <w:spacing w:line="240" w:lineRule="auto"/>
              <w:jc w:val="center"/>
              <w:rPr>
                <w:rFonts w:ascii="Times New Roman" w:eastAsia="Times New Roman" w:hAnsi="Times New Roman" w:cs="Times New Roman"/>
                <w:b/>
                <w:sz w:val="20"/>
                <w:szCs w:val="20"/>
              </w:rPr>
            </w:pPr>
            <w:hyperlink r:id="rId14" w:history="1">
              <w:r w:rsidR="00F5753A" w:rsidRPr="00855469">
                <w:rPr>
                  <w:rFonts w:ascii="Times New Roman" w:eastAsia="Times New Roman" w:hAnsi="Times New Roman" w:cs="Times New Roman"/>
                  <w:b/>
                  <w:sz w:val="20"/>
                  <w:szCs w:val="20"/>
                </w:rPr>
                <w:t>Neptune</w:t>
              </w:r>
            </w:hyperlink>
          </w:p>
        </w:tc>
        <w:tc>
          <w:tcPr>
            <w:tcW w:w="907"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17.147</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49,248</w:t>
            </w:r>
          </w:p>
        </w:tc>
        <w:tc>
          <w:tcPr>
            <w:tcW w:w="99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1.64</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855469">
              <w:rPr>
                <w:rFonts w:ascii="Times New Roman" w:eastAsia="Times New Roman" w:hAnsi="Times New Roman" w:cs="Times New Roman"/>
                <w:color w:val="000000"/>
                <w:sz w:val="20"/>
                <w:szCs w:val="20"/>
              </w:rPr>
              <w:t>103</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16.11 h</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30.06</w:t>
            </w:r>
          </w:p>
        </w:tc>
        <w:tc>
          <w:tcPr>
            <w:tcW w:w="126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164.79 y</w:t>
            </w:r>
          </w:p>
        </w:tc>
        <w:tc>
          <w:tcPr>
            <w:tcW w:w="1530" w:type="dxa"/>
            <w:tcBorders>
              <w:top w:val="nil"/>
              <w:left w:val="nil"/>
              <w:bottom w:val="single" w:sz="4" w:space="0" w:color="auto"/>
              <w:right w:val="single" w:sz="4" w:space="0" w:color="auto"/>
            </w:tcBorders>
            <w:shd w:val="clear" w:color="auto" w:fill="auto"/>
            <w:noWrap/>
            <w:vAlign w:val="bottom"/>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5.4</w:t>
            </w:r>
          </w:p>
        </w:tc>
      </w:tr>
      <w:tr w:rsidR="00F5753A" w:rsidRPr="00855469" w:rsidTr="00044E21">
        <w:trPr>
          <w:trHeight w:val="276"/>
        </w:trPr>
        <w:tc>
          <w:tcPr>
            <w:tcW w:w="1088" w:type="dxa"/>
            <w:tcBorders>
              <w:top w:val="nil"/>
              <w:left w:val="single" w:sz="4" w:space="0" w:color="000000"/>
              <w:bottom w:val="single" w:sz="4" w:space="0" w:color="000000"/>
              <w:right w:val="single" w:sz="4" w:space="0" w:color="000000"/>
            </w:tcBorders>
            <w:shd w:val="clear" w:color="auto" w:fill="auto"/>
            <w:vAlign w:val="center"/>
            <w:hideMark/>
          </w:tcPr>
          <w:p w:rsidR="00F5753A" w:rsidRPr="00775DEA" w:rsidRDefault="00DE2531" w:rsidP="00044E21">
            <w:pPr>
              <w:spacing w:line="240" w:lineRule="auto"/>
              <w:jc w:val="center"/>
              <w:rPr>
                <w:rFonts w:ascii="Times New Roman" w:eastAsia="Times New Roman" w:hAnsi="Times New Roman" w:cs="Times New Roman"/>
                <w:b/>
                <w:sz w:val="20"/>
                <w:szCs w:val="20"/>
              </w:rPr>
            </w:pPr>
            <w:hyperlink r:id="rId15" w:history="1">
              <w:r w:rsidR="00F5753A" w:rsidRPr="00855469">
                <w:rPr>
                  <w:rFonts w:ascii="Times New Roman" w:eastAsia="Times New Roman" w:hAnsi="Times New Roman" w:cs="Times New Roman"/>
                  <w:b/>
                  <w:sz w:val="20"/>
                  <w:szCs w:val="20"/>
                </w:rPr>
                <w:t>Pluto</w:t>
              </w:r>
            </w:hyperlink>
          </w:p>
        </w:tc>
        <w:tc>
          <w:tcPr>
            <w:tcW w:w="907"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0.0021</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2274</w:t>
            </w:r>
          </w:p>
        </w:tc>
        <w:tc>
          <w:tcPr>
            <w:tcW w:w="99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2.05</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855469">
              <w:rPr>
                <w:rFonts w:ascii="Times New Roman" w:eastAsia="Times New Roman" w:hAnsi="Times New Roman" w:cs="Times New Roman"/>
                <w:color w:val="000000"/>
                <w:sz w:val="20"/>
                <w:szCs w:val="20"/>
              </w:rPr>
              <w:t>0.0</w:t>
            </w:r>
            <w:r w:rsidRPr="00775DEA">
              <w:rPr>
                <w:rFonts w:ascii="Times New Roman" w:eastAsia="Times New Roman" w:hAnsi="Times New Roman" w:cs="Times New Roman"/>
                <w:color w:val="000000"/>
                <w:sz w:val="20"/>
                <w:szCs w:val="20"/>
              </w:rPr>
              <w:t>1</w:t>
            </w:r>
            <w:r w:rsidRPr="00855469">
              <w:rPr>
                <w:rFonts w:ascii="Times New Roman" w:eastAsia="Times New Roman" w:hAnsi="Times New Roman" w:cs="Times New Roman"/>
                <w:color w:val="000000"/>
                <w:sz w:val="20"/>
                <w:szCs w:val="20"/>
              </w:rPr>
              <w:t>26</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6.4</w:t>
            </w:r>
            <w:r w:rsidRPr="00855469">
              <w:rPr>
                <w:rFonts w:ascii="Times New Roman" w:eastAsia="Times New Roman" w:hAnsi="Times New Roman" w:cs="Times New Roman"/>
                <w:color w:val="000000"/>
                <w:sz w:val="20"/>
                <w:szCs w:val="20"/>
              </w:rPr>
              <w:t>1</w:t>
            </w:r>
            <w:r w:rsidRPr="00775DEA">
              <w:rPr>
                <w:rFonts w:ascii="Times New Roman" w:eastAsia="Times New Roman" w:hAnsi="Times New Roman" w:cs="Times New Roman"/>
                <w:color w:val="000000"/>
                <w:sz w:val="20"/>
                <w:szCs w:val="20"/>
              </w:rPr>
              <w:t xml:space="preserve"> d</w:t>
            </w:r>
          </w:p>
        </w:tc>
        <w:tc>
          <w:tcPr>
            <w:tcW w:w="108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39.53</w:t>
            </w:r>
          </w:p>
        </w:tc>
        <w:tc>
          <w:tcPr>
            <w:tcW w:w="1260" w:type="dxa"/>
            <w:tcBorders>
              <w:top w:val="nil"/>
              <w:left w:val="nil"/>
              <w:bottom w:val="single" w:sz="4" w:space="0" w:color="000000"/>
              <w:right w:val="single" w:sz="4" w:space="0" w:color="000000"/>
            </w:tcBorders>
            <w:shd w:val="clear" w:color="auto" w:fill="auto"/>
            <w:vAlign w:val="center"/>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247.68 y</w:t>
            </w:r>
          </w:p>
        </w:tc>
        <w:tc>
          <w:tcPr>
            <w:tcW w:w="1530" w:type="dxa"/>
            <w:tcBorders>
              <w:top w:val="nil"/>
              <w:left w:val="nil"/>
              <w:bottom w:val="single" w:sz="4" w:space="0" w:color="auto"/>
              <w:right w:val="single" w:sz="4" w:space="0" w:color="auto"/>
            </w:tcBorders>
            <w:shd w:val="clear" w:color="auto" w:fill="auto"/>
            <w:noWrap/>
            <w:vAlign w:val="bottom"/>
            <w:hideMark/>
          </w:tcPr>
          <w:p w:rsidR="00F5753A" w:rsidRPr="00775DEA" w:rsidRDefault="00F5753A" w:rsidP="00044E21">
            <w:pPr>
              <w:spacing w:line="240" w:lineRule="auto"/>
              <w:jc w:val="center"/>
              <w:rPr>
                <w:rFonts w:ascii="Times New Roman" w:eastAsia="Times New Roman" w:hAnsi="Times New Roman" w:cs="Times New Roman"/>
                <w:color w:val="000000"/>
                <w:sz w:val="20"/>
                <w:szCs w:val="20"/>
              </w:rPr>
            </w:pPr>
            <w:r w:rsidRPr="00775DEA">
              <w:rPr>
                <w:rFonts w:ascii="Times New Roman" w:eastAsia="Times New Roman" w:hAnsi="Times New Roman" w:cs="Times New Roman"/>
                <w:color w:val="000000"/>
                <w:sz w:val="20"/>
                <w:szCs w:val="20"/>
              </w:rPr>
              <w:t>4.7</w:t>
            </w:r>
          </w:p>
        </w:tc>
      </w:tr>
    </w:tbl>
    <w:p w:rsidR="00F5753A" w:rsidRPr="00855469" w:rsidRDefault="00F5753A" w:rsidP="00F5753A">
      <w:pPr>
        <w:shd w:val="clear" w:color="auto" w:fill="FFFFFF"/>
        <w:spacing w:line="240" w:lineRule="auto"/>
        <w:ind w:right="360"/>
        <w:jc w:val="both"/>
        <w:rPr>
          <w:rFonts w:ascii="Times New Roman" w:hAnsi="Times New Roman" w:cs="Times New Roman"/>
        </w:rPr>
      </w:pPr>
    </w:p>
    <w:sectPr w:rsidR="00F5753A" w:rsidRPr="00855469" w:rsidSect="00855469">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0F"/>
    <w:rsid w:val="00021C85"/>
    <w:rsid w:val="000343E3"/>
    <w:rsid w:val="0004731E"/>
    <w:rsid w:val="00082E35"/>
    <w:rsid w:val="000A10AE"/>
    <w:rsid w:val="001554B0"/>
    <w:rsid w:val="001B4F5E"/>
    <w:rsid w:val="00216BEA"/>
    <w:rsid w:val="002D0648"/>
    <w:rsid w:val="002F769D"/>
    <w:rsid w:val="00300C70"/>
    <w:rsid w:val="00326ACA"/>
    <w:rsid w:val="003436BF"/>
    <w:rsid w:val="00377FFB"/>
    <w:rsid w:val="003A1012"/>
    <w:rsid w:val="003A5331"/>
    <w:rsid w:val="003E23C3"/>
    <w:rsid w:val="00455112"/>
    <w:rsid w:val="004E0A2B"/>
    <w:rsid w:val="004E72BA"/>
    <w:rsid w:val="004F3A4A"/>
    <w:rsid w:val="0050287B"/>
    <w:rsid w:val="005609F8"/>
    <w:rsid w:val="005664F3"/>
    <w:rsid w:val="00590B2D"/>
    <w:rsid w:val="005D76C0"/>
    <w:rsid w:val="005F7153"/>
    <w:rsid w:val="00607055"/>
    <w:rsid w:val="00632A19"/>
    <w:rsid w:val="0064554B"/>
    <w:rsid w:val="00687B92"/>
    <w:rsid w:val="006A1409"/>
    <w:rsid w:val="006A540F"/>
    <w:rsid w:val="006B2921"/>
    <w:rsid w:val="006B4DCD"/>
    <w:rsid w:val="006D6125"/>
    <w:rsid w:val="006E15E9"/>
    <w:rsid w:val="007044F7"/>
    <w:rsid w:val="00741769"/>
    <w:rsid w:val="007528F1"/>
    <w:rsid w:val="00775DEA"/>
    <w:rsid w:val="0079667C"/>
    <w:rsid w:val="00855469"/>
    <w:rsid w:val="00880F0A"/>
    <w:rsid w:val="008E5850"/>
    <w:rsid w:val="008F000E"/>
    <w:rsid w:val="008F61C1"/>
    <w:rsid w:val="00970299"/>
    <w:rsid w:val="009D0F0D"/>
    <w:rsid w:val="009D5301"/>
    <w:rsid w:val="00A03D73"/>
    <w:rsid w:val="00A13559"/>
    <w:rsid w:val="00A5459D"/>
    <w:rsid w:val="00AA1416"/>
    <w:rsid w:val="00AD3287"/>
    <w:rsid w:val="00AD3AAC"/>
    <w:rsid w:val="00AD6C4B"/>
    <w:rsid w:val="00AE3A2F"/>
    <w:rsid w:val="00BB0C9C"/>
    <w:rsid w:val="00BE1411"/>
    <w:rsid w:val="00C61756"/>
    <w:rsid w:val="00CF1B0C"/>
    <w:rsid w:val="00D162ED"/>
    <w:rsid w:val="00D20923"/>
    <w:rsid w:val="00D32150"/>
    <w:rsid w:val="00DA4063"/>
    <w:rsid w:val="00DB2328"/>
    <w:rsid w:val="00DE2531"/>
    <w:rsid w:val="00DE30B8"/>
    <w:rsid w:val="00E24DD8"/>
    <w:rsid w:val="00E5338C"/>
    <w:rsid w:val="00E84109"/>
    <w:rsid w:val="00E90D25"/>
    <w:rsid w:val="00F046CB"/>
    <w:rsid w:val="00F23864"/>
    <w:rsid w:val="00F30F38"/>
    <w:rsid w:val="00F45CF2"/>
    <w:rsid w:val="00F565CC"/>
    <w:rsid w:val="00F5753A"/>
    <w:rsid w:val="00F75381"/>
    <w:rsid w:val="00F97EDA"/>
    <w:rsid w:val="00FA4777"/>
    <w:rsid w:val="00FF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D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D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7962">
      <w:bodyDiv w:val="1"/>
      <w:marLeft w:val="0"/>
      <w:marRight w:val="0"/>
      <w:marTop w:val="0"/>
      <w:marBottom w:val="0"/>
      <w:divBdr>
        <w:top w:val="none" w:sz="0" w:space="0" w:color="auto"/>
        <w:left w:val="none" w:sz="0" w:space="0" w:color="auto"/>
        <w:bottom w:val="none" w:sz="0" w:space="0" w:color="auto"/>
        <w:right w:val="none" w:sz="0" w:space="0" w:color="auto"/>
      </w:divBdr>
    </w:div>
    <w:div w:id="311493475">
      <w:bodyDiv w:val="1"/>
      <w:marLeft w:val="0"/>
      <w:marRight w:val="0"/>
      <w:marTop w:val="0"/>
      <w:marBottom w:val="0"/>
      <w:divBdr>
        <w:top w:val="none" w:sz="0" w:space="0" w:color="auto"/>
        <w:left w:val="none" w:sz="0" w:space="0" w:color="auto"/>
        <w:bottom w:val="none" w:sz="0" w:space="0" w:color="auto"/>
        <w:right w:val="none" w:sz="0" w:space="0" w:color="auto"/>
      </w:divBdr>
      <w:divsChild>
        <w:div w:id="831066550">
          <w:marLeft w:val="0"/>
          <w:marRight w:val="0"/>
          <w:marTop w:val="30"/>
          <w:marBottom w:val="300"/>
          <w:divBdr>
            <w:top w:val="none" w:sz="0" w:space="0" w:color="auto"/>
            <w:left w:val="none" w:sz="0" w:space="0" w:color="auto"/>
            <w:bottom w:val="none" w:sz="0" w:space="0" w:color="auto"/>
            <w:right w:val="none" w:sz="0" w:space="0" w:color="auto"/>
          </w:divBdr>
          <w:divsChild>
            <w:div w:id="404838637">
              <w:marLeft w:val="0"/>
              <w:marRight w:val="0"/>
              <w:marTop w:val="0"/>
              <w:marBottom w:val="0"/>
              <w:divBdr>
                <w:top w:val="none" w:sz="0" w:space="0" w:color="auto"/>
                <w:left w:val="none" w:sz="0" w:space="0" w:color="auto"/>
                <w:bottom w:val="none" w:sz="0" w:space="0" w:color="auto"/>
                <w:right w:val="none" w:sz="0" w:space="0" w:color="auto"/>
              </w:divBdr>
              <w:divsChild>
                <w:div w:id="524829074">
                  <w:marLeft w:val="0"/>
                  <w:marRight w:val="-3600"/>
                  <w:marTop w:val="150"/>
                  <w:marBottom w:val="0"/>
                  <w:divBdr>
                    <w:top w:val="none" w:sz="0" w:space="0" w:color="auto"/>
                    <w:left w:val="none" w:sz="0" w:space="0" w:color="auto"/>
                    <w:bottom w:val="none" w:sz="0" w:space="0" w:color="auto"/>
                    <w:right w:val="none" w:sz="0" w:space="0" w:color="auto"/>
                  </w:divBdr>
                  <w:divsChild>
                    <w:div w:id="402683629">
                      <w:marLeft w:val="300"/>
                      <w:marRight w:val="4200"/>
                      <w:marTop w:val="0"/>
                      <w:marBottom w:val="750"/>
                      <w:divBdr>
                        <w:top w:val="none" w:sz="0" w:space="0" w:color="auto"/>
                        <w:left w:val="none" w:sz="0" w:space="0" w:color="auto"/>
                        <w:bottom w:val="none" w:sz="0" w:space="0" w:color="auto"/>
                        <w:right w:val="none" w:sz="0" w:space="0" w:color="auto"/>
                      </w:divBdr>
                      <w:divsChild>
                        <w:div w:id="2033529323">
                          <w:marLeft w:val="0"/>
                          <w:marRight w:val="0"/>
                          <w:marTop w:val="0"/>
                          <w:marBottom w:val="0"/>
                          <w:divBdr>
                            <w:top w:val="none" w:sz="0" w:space="0" w:color="auto"/>
                            <w:left w:val="none" w:sz="0" w:space="0" w:color="auto"/>
                            <w:bottom w:val="none" w:sz="0" w:space="0" w:color="auto"/>
                            <w:right w:val="none" w:sz="0" w:space="0" w:color="auto"/>
                          </w:divBdr>
                          <w:divsChild>
                            <w:div w:id="8841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741551">
      <w:bodyDiv w:val="1"/>
      <w:marLeft w:val="0"/>
      <w:marRight w:val="0"/>
      <w:marTop w:val="0"/>
      <w:marBottom w:val="0"/>
      <w:divBdr>
        <w:top w:val="none" w:sz="0" w:space="0" w:color="auto"/>
        <w:left w:val="none" w:sz="0" w:space="0" w:color="auto"/>
        <w:bottom w:val="none" w:sz="0" w:space="0" w:color="auto"/>
        <w:right w:val="none" w:sz="0" w:space="0" w:color="auto"/>
      </w:divBdr>
      <w:divsChild>
        <w:div w:id="2064866162">
          <w:marLeft w:val="0"/>
          <w:marRight w:val="0"/>
          <w:marTop w:val="30"/>
          <w:marBottom w:val="300"/>
          <w:divBdr>
            <w:top w:val="none" w:sz="0" w:space="0" w:color="auto"/>
            <w:left w:val="none" w:sz="0" w:space="0" w:color="auto"/>
            <w:bottom w:val="none" w:sz="0" w:space="0" w:color="auto"/>
            <w:right w:val="none" w:sz="0" w:space="0" w:color="auto"/>
          </w:divBdr>
          <w:divsChild>
            <w:div w:id="1224483805">
              <w:marLeft w:val="0"/>
              <w:marRight w:val="0"/>
              <w:marTop w:val="0"/>
              <w:marBottom w:val="0"/>
              <w:divBdr>
                <w:top w:val="none" w:sz="0" w:space="0" w:color="auto"/>
                <w:left w:val="none" w:sz="0" w:space="0" w:color="auto"/>
                <w:bottom w:val="none" w:sz="0" w:space="0" w:color="auto"/>
                <w:right w:val="none" w:sz="0" w:space="0" w:color="auto"/>
              </w:divBdr>
              <w:divsChild>
                <w:div w:id="1359313850">
                  <w:marLeft w:val="0"/>
                  <w:marRight w:val="-3600"/>
                  <w:marTop w:val="150"/>
                  <w:marBottom w:val="0"/>
                  <w:divBdr>
                    <w:top w:val="none" w:sz="0" w:space="0" w:color="auto"/>
                    <w:left w:val="none" w:sz="0" w:space="0" w:color="auto"/>
                    <w:bottom w:val="none" w:sz="0" w:space="0" w:color="auto"/>
                    <w:right w:val="none" w:sz="0" w:space="0" w:color="auto"/>
                  </w:divBdr>
                  <w:divsChild>
                    <w:div w:id="1873032568">
                      <w:marLeft w:val="300"/>
                      <w:marRight w:val="4200"/>
                      <w:marTop w:val="0"/>
                      <w:marBottom w:val="750"/>
                      <w:divBdr>
                        <w:top w:val="none" w:sz="0" w:space="0" w:color="auto"/>
                        <w:left w:val="none" w:sz="0" w:space="0" w:color="auto"/>
                        <w:bottom w:val="none" w:sz="0" w:space="0" w:color="auto"/>
                        <w:right w:val="none" w:sz="0" w:space="0" w:color="auto"/>
                      </w:divBdr>
                      <w:divsChild>
                        <w:div w:id="906500004">
                          <w:marLeft w:val="0"/>
                          <w:marRight w:val="0"/>
                          <w:marTop w:val="0"/>
                          <w:marBottom w:val="0"/>
                          <w:divBdr>
                            <w:top w:val="none" w:sz="0" w:space="0" w:color="auto"/>
                            <w:left w:val="none" w:sz="0" w:space="0" w:color="auto"/>
                            <w:bottom w:val="none" w:sz="0" w:space="0" w:color="auto"/>
                            <w:right w:val="none" w:sz="0" w:space="0" w:color="auto"/>
                          </w:divBdr>
                          <w:divsChild>
                            <w:div w:id="6707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ssdc.gsfc.nasa.gov/planetary/factsheet/venusfact.html" TargetMode="External"/><Relationship Id="rId13" Type="http://schemas.openxmlformats.org/officeDocument/2006/relationships/hyperlink" Target="http://nssdc.gsfc.nasa.gov/planetary/factsheet/uranusfact.html" TargetMode="External"/><Relationship Id="rId3" Type="http://schemas.openxmlformats.org/officeDocument/2006/relationships/settings" Target="settings.xml"/><Relationship Id="rId7" Type="http://schemas.openxmlformats.org/officeDocument/2006/relationships/hyperlink" Target="http://nssdc.gsfc.nasa.gov/planetary/factsheet/mercuryfact.html" TargetMode="External"/><Relationship Id="rId12" Type="http://schemas.openxmlformats.org/officeDocument/2006/relationships/hyperlink" Target="http://nssdc.gsfc.nasa.gov/planetary/factsheet/saturnfact.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Calendar_(New_Style)_Act_1750" TargetMode="External"/><Relationship Id="rId11" Type="http://schemas.openxmlformats.org/officeDocument/2006/relationships/hyperlink" Target="http://nssdc.gsfc.nasa.gov/planetary/factsheet/jupiterfact.html" TargetMode="External"/><Relationship Id="rId5" Type="http://schemas.openxmlformats.org/officeDocument/2006/relationships/hyperlink" Target="mailto:gallucci@localnet.com" TargetMode="External"/><Relationship Id="rId15" Type="http://schemas.openxmlformats.org/officeDocument/2006/relationships/hyperlink" Target="http://nssdc.gsfc.nasa.gov/planetary/factsheet/plutofact.html" TargetMode="External"/><Relationship Id="rId10" Type="http://schemas.openxmlformats.org/officeDocument/2006/relationships/hyperlink" Target="http://nssdc.gsfc.nasa.gov/planetary/factsheet/marsfact.html" TargetMode="External"/><Relationship Id="rId4" Type="http://schemas.openxmlformats.org/officeDocument/2006/relationships/webSettings" Target="webSettings.xml"/><Relationship Id="rId9" Type="http://schemas.openxmlformats.org/officeDocument/2006/relationships/hyperlink" Target="http://nssdc.gsfc.nasa.gov/planetary/factsheet/earthfact.html" TargetMode="External"/><Relationship Id="rId14" Type="http://schemas.openxmlformats.org/officeDocument/2006/relationships/hyperlink" Target="http://nssdc.gsfc.nasa.gov/planetary/factsheet/neptunef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RHG</dc:creator>
  <cp:lastModifiedBy>RHG</cp:lastModifiedBy>
  <cp:revision>14</cp:revision>
  <cp:lastPrinted>2013-12-19T20:40:00Z</cp:lastPrinted>
  <dcterms:created xsi:type="dcterms:W3CDTF">2013-12-19T18:01:00Z</dcterms:created>
  <dcterms:modified xsi:type="dcterms:W3CDTF">2013-12-19T21:33:00Z</dcterms:modified>
</cp:coreProperties>
</file>